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55" w:rsidRDefault="00CD7500">
      <w:pPr>
        <w:spacing w:after="0" w:line="240" w:lineRule="auto"/>
        <w:jc w:val="right"/>
        <w:rPr>
          <w:rFonts w:ascii="Times New Roman" w:hAnsi="Times New Roman" w:cs="Times New Roman"/>
        </w:rPr>
      </w:pPr>
      <w:r>
        <w:rPr>
          <w:rFonts w:ascii="Times New Roman" w:hAnsi="Times New Roman" w:cs="Times New Roman"/>
        </w:rPr>
        <w:t>Приложение № 1</w:t>
      </w:r>
    </w:p>
    <w:p w:rsidR="002D5555" w:rsidRDefault="00CD7500">
      <w:pPr>
        <w:spacing w:after="0" w:line="240" w:lineRule="auto"/>
        <w:jc w:val="right"/>
        <w:rPr>
          <w:rFonts w:ascii="Times New Roman" w:hAnsi="Times New Roman" w:cs="Times New Roman"/>
        </w:rPr>
      </w:pPr>
      <w:r>
        <w:rPr>
          <w:rFonts w:ascii="Times New Roman" w:hAnsi="Times New Roman" w:cs="Times New Roman"/>
        </w:rPr>
        <w:t>к письму министерства образования</w:t>
      </w:r>
    </w:p>
    <w:p w:rsidR="002D5555" w:rsidRDefault="00CD7500">
      <w:pPr>
        <w:spacing w:after="0" w:line="240" w:lineRule="auto"/>
        <w:jc w:val="right"/>
        <w:rPr>
          <w:rFonts w:ascii="Times New Roman" w:hAnsi="Times New Roman" w:cs="Times New Roman"/>
        </w:rPr>
      </w:pPr>
      <w:r>
        <w:rPr>
          <w:rFonts w:ascii="Times New Roman" w:hAnsi="Times New Roman" w:cs="Times New Roman"/>
        </w:rPr>
        <w:t xml:space="preserve"> и науки Калужской области</w:t>
      </w:r>
    </w:p>
    <w:p w:rsidR="002D5555" w:rsidRDefault="00CD7500">
      <w:pPr>
        <w:spacing w:after="0" w:line="240" w:lineRule="auto"/>
        <w:jc w:val="right"/>
        <w:rPr>
          <w:rFonts w:ascii="Times New Roman" w:hAnsi="Times New Roman" w:cs="Times New Roman"/>
        </w:rPr>
      </w:pPr>
      <w:r>
        <w:rPr>
          <w:rFonts w:ascii="Times New Roman" w:hAnsi="Times New Roman" w:cs="Times New Roman"/>
        </w:rPr>
        <w:t>от ________2024 № ________</w:t>
      </w:r>
    </w:p>
    <w:p w:rsidR="002D5555" w:rsidRDefault="002D5555">
      <w:pPr>
        <w:jc w:val="right"/>
      </w:pPr>
    </w:p>
    <w:p w:rsidR="002D5555" w:rsidRDefault="00CD7500">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Методические рекомендации</w:t>
      </w:r>
    </w:p>
    <w:p w:rsidR="002D5555" w:rsidRDefault="00CD7500">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(Организационно-технологическая модель проведения школьного этапа всероссийской олимпиады школьников в 2024/25 учебном году на территории МО Калужской области)</w:t>
      </w:r>
    </w:p>
    <w:p w:rsidR="002D5555" w:rsidRDefault="00CD7500">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p w:rsidR="002D5555" w:rsidRDefault="00CD7500">
      <w:pPr>
        <w:pStyle w:val="af1"/>
        <w:numPr>
          <w:ilvl w:val="0"/>
          <w:numId w:val="1"/>
        </w:num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Общие положения</w:t>
      </w:r>
    </w:p>
    <w:p w:rsidR="002D5555" w:rsidRDefault="002D5555">
      <w:pPr>
        <w:pStyle w:val="af1"/>
        <w:spacing w:after="0" w:line="240" w:lineRule="auto"/>
        <w:ind w:left="927"/>
        <w:rPr>
          <w:rFonts w:ascii="Times New Roman" w:hAnsi="Times New Roman" w:cs="Times New Roman"/>
          <w:b/>
          <w:bCs/>
          <w:sz w:val="25"/>
          <w:szCs w:val="25"/>
        </w:rPr>
      </w:pPr>
    </w:p>
    <w:p w:rsidR="002D5555" w:rsidRDefault="00CD7500">
      <w:pPr>
        <w:spacing w:after="0" w:line="240" w:lineRule="auto"/>
        <w:ind w:firstLine="567"/>
        <w:jc w:val="both"/>
      </w:pPr>
      <w:r>
        <w:rPr>
          <w:rFonts w:ascii="Tempora LGC Uni" w:hAnsi="Tempora LGC Uni" w:cs="Times New Roman"/>
          <w:sz w:val="26"/>
          <w:szCs w:val="26"/>
        </w:rPr>
        <w:t xml:space="preserve">1.1. Организационно-технологическая модель </w:t>
      </w:r>
      <w:r w:rsidR="00A61134" w:rsidRPr="00A61134">
        <w:rPr>
          <w:rFonts w:ascii="Tempora LGC Uni" w:hAnsi="Tempora LGC Uni" w:cs="Times New Roman"/>
          <w:sz w:val="26"/>
          <w:szCs w:val="26"/>
        </w:rPr>
        <w:t>школьного</w:t>
      </w:r>
      <w:r>
        <w:rPr>
          <w:rFonts w:ascii="Tempora LGC Uni" w:hAnsi="Tempora LGC Uni" w:cs="Times New Roman"/>
          <w:sz w:val="26"/>
          <w:szCs w:val="26"/>
        </w:rPr>
        <w:t xml:space="preserve"> этапа всероссийской олимпиады школьников (далее соответственно – </w:t>
      </w:r>
      <w:proofErr w:type="gramStart"/>
      <w:r w:rsidR="00A61134" w:rsidRPr="00A61134">
        <w:rPr>
          <w:rFonts w:ascii="Tempora LGC Uni" w:hAnsi="Tempora LGC Uni" w:cs="Times New Roman"/>
          <w:sz w:val="26"/>
          <w:szCs w:val="26"/>
        </w:rPr>
        <w:t>школьный</w:t>
      </w:r>
      <w:proofErr w:type="gramEnd"/>
      <w:r w:rsidR="00A61134" w:rsidRPr="00A61134">
        <w:rPr>
          <w:rFonts w:ascii="Tempora LGC Uni" w:hAnsi="Tempora LGC Uni" w:cs="Times New Roman"/>
          <w:sz w:val="26"/>
          <w:szCs w:val="26"/>
        </w:rPr>
        <w:t xml:space="preserve"> </w:t>
      </w:r>
      <w:r>
        <w:rPr>
          <w:rFonts w:ascii="Tempora LGC Uni" w:hAnsi="Tempora LGC Uni" w:cs="Times New Roman"/>
          <w:sz w:val="26"/>
          <w:szCs w:val="26"/>
        </w:rPr>
        <w:t xml:space="preserve"> этап олимпиады, ОТМ) разработана в соответствии:</w:t>
      </w:r>
    </w:p>
    <w:p w:rsidR="002D5555" w:rsidRDefault="00CD7500">
      <w:pPr>
        <w:spacing w:after="0" w:line="240" w:lineRule="auto"/>
        <w:ind w:firstLine="567"/>
        <w:jc w:val="both"/>
      </w:pPr>
      <w:r>
        <w:rPr>
          <w:rFonts w:ascii="Tempora LGC Uni" w:hAnsi="Tempora LGC Uni" w:cs="Times New Roman"/>
          <w:sz w:val="26"/>
          <w:szCs w:val="26"/>
        </w:rPr>
        <w:t xml:space="preserve">–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(в ред. приказов Минпросвещения России от 16.08.2021 </w:t>
      </w:r>
      <w:hyperlink r:id="rId8">
        <w:r>
          <w:rPr>
            <w:rFonts w:ascii="Tempora LGC Uni" w:hAnsi="Tempora LGC Uni" w:cs="Times New Roman"/>
            <w:sz w:val="26"/>
            <w:szCs w:val="26"/>
          </w:rPr>
          <w:t>№ 565</w:t>
        </w:r>
      </w:hyperlink>
      <w:r>
        <w:rPr>
          <w:rFonts w:ascii="Tempora LGC Uni" w:hAnsi="Tempora LGC Uni" w:cs="Times New Roman"/>
          <w:sz w:val="26"/>
          <w:szCs w:val="26"/>
        </w:rPr>
        <w:t xml:space="preserve">, от 14.02.2022 </w:t>
      </w:r>
      <w:hyperlink r:id="rId9">
        <w:r>
          <w:rPr>
            <w:rFonts w:ascii="Tempora LGC Uni" w:hAnsi="Tempora LGC Uni" w:cs="Times New Roman"/>
            <w:sz w:val="26"/>
            <w:szCs w:val="26"/>
          </w:rPr>
          <w:t>№ 73</w:t>
        </w:r>
      </w:hyperlink>
      <w:r>
        <w:rPr>
          <w:rFonts w:ascii="Tempora LGC Uni" w:hAnsi="Tempora LGC Uni" w:cs="Times New Roman"/>
          <w:sz w:val="26"/>
          <w:szCs w:val="26"/>
        </w:rPr>
        <w:t xml:space="preserve">, от 26.01.2023 </w:t>
      </w:r>
      <w:hyperlink r:id="rId10">
        <w:r>
          <w:rPr>
            <w:rFonts w:ascii="Tempora LGC Uni" w:hAnsi="Tempora LGC Uni" w:cs="Times New Roman"/>
            <w:sz w:val="26"/>
            <w:szCs w:val="26"/>
          </w:rPr>
          <w:t>№ 55</w:t>
        </w:r>
      </w:hyperlink>
      <w:r>
        <w:rPr>
          <w:rFonts w:ascii="Tempora LGC Uni" w:hAnsi="Tempora LGC Uni" w:cs="Times New Roman"/>
          <w:sz w:val="26"/>
          <w:szCs w:val="26"/>
        </w:rPr>
        <w:t>) (далее –  Порядок);</w:t>
      </w:r>
    </w:p>
    <w:p w:rsidR="002D5555" w:rsidRDefault="00CD7500">
      <w:pPr>
        <w:spacing w:after="0" w:line="240" w:lineRule="auto"/>
        <w:ind w:firstLine="567"/>
        <w:jc w:val="both"/>
      </w:pPr>
      <w:r>
        <w:rPr>
          <w:rFonts w:ascii="Tempora LGC Uni" w:hAnsi="Tempora LGC Uni" w:cs="Times New Roman"/>
          <w:sz w:val="26"/>
          <w:szCs w:val="26"/>
        </w:rPr>
        <w:t>– постановлениями Главного государственного санитарного врача Российской Федерации:</w:t>
      </w:r>
    </w:p>
    <w:p w:rsidR="002D5555" w:rsidRDefault="00CD7500">
      <w:pPr>
        <w:spacing w:after="0" w:line="240" w:lineRule="auto"/>
        <w:ind w:firstLine="567"/>
        <w:jc w:val="both"/>
        <w:rPr>
          <w:rFonts w:ascii="Tempora LGC Uni" w:hAnsi="Tempora LGC Uni"/>
          <w:sz w:val="26"/>
          <w:szCs w:val="26"/>
        </w:rPr>
      </w:pPr>
      <w:r>
        <w:rPr>
          <w:rFonts w:ascii="Tempora LGC Uni" w:hAnsi="Tempora LGC Uni" w:cs="Times New Roman"/>
          <w:sz w:val="26"/>
          <w:szCs w:val="26"/>
        </w:rPr>
        <w:t>–</w:t>
      </w:r>
      <w:r>
        <w:rPr>
          <w:rFonts w:ascii="Tempora LGC Uni" w:hAnsi="Tempora LGC Uni" w:cs="Times New Roman"/>
          <w:bCs/>
          <w:sz w:val="26"/>
          <w:szCs w:val="26"/>
        </w:rPr>
        <w:t xml:space="preserve"> от 28.09.2020 № 28 «Об утверждении санитарных правил СП 2.4.3648-20 </w:t>
      </w:r>
      <w:r>
        <w:rPr>
          <w:rFonts w:ascii="Tempora LGC Uni" w:hAnsi="Tempora LGC Uni" w:cs="Times New Roman"/>
          <w:sz w:val="26"/>
          <w:szCs w:val="26"/>
        </w:rPr>
        <w:t>«Санитарно-эпидемиологические требования к организациям воспитания и обучения, отдыха и оздоровления детей и молодежи»;</w:t>
      </w:r>
    </w:p>
    <w:p w:rsidR="002D5555" w:rsidRDefault="00CD7500">
      <w:pPr>
        <w:spacing w:after="0" w:line="240" w:lineRule="auto"/>
        <w:ind w:firstLine="567"/>
        <w:jc w:val="both"/>
      </w:pPr>
      <w:r>
        <w:rPr>
          <w:rFonts w:ascii="Tempora LGC Uni" w:hAnsi="Tempora LGC Uni" w:cs="Times New Roman"/>
          <w:sz w:val="26"/>
          <w:szCs w:val="26"/>
        </w:rPr>
        <w:t xml:space="preserve">– </w:t>
      </w:r>
      <w:r>
        <w:rPr>
          <w:rFonts w:ascii="Tempora LGC Uni" w:hAnsi="Tempora LGC Uni" w:cs="Times New Roman"/>
          <w:bCs/>
          <w:sz w:val="26"/>
          <w:szCs w:val="26"/>
        </w:rPr>
        <w:t xml:space="preserve">от 28.01.2021 № 2 «Об утверждении санитарных правил и норм СанПиН 1.2.3685-21 </w:t>
      </w:r>
      <w:r>
        <w:rPr>
          <w:rFonts w:ascii="Tempora LGC Uni" w:hAnsi="Tempora LGC Uni" w:cs="Times New Roman"/>
          <w:sz w:val="26"/>
          <w:szCs w:val="26"/>
        </w:rPr>
        <w:t xml:space="preserve">«Гигиенические нормативы и требования к обеспечению безопасности и (или) безвредности для человека факторов среды обитания» (в ред. </w:t>
      </w:r>
      <w:hyperlink r:id="rId11">
        <w:r>
          <w:rPr>
            <w:rFonts w:ascii="Tempora LGC Uni" w:hAnsi="Tempora LGC Uni" w:cs="Times New Roman"/>
            <w:sz w:val="26"/>
            <w:szCs w:val="26"/>
          </w:rPr>
          <w:t>Постановления</w:t>
        </w:r>
      </w:hyperlink>
      <w:r>
        <w:rPr>
          <w:rFonts w:ascii="Tempora LGC Uni" w:hAnsi="Tempora LGC Uni" w:cs="Times New Roman"/>
          <w:sz w:val="26"/>
          <w:szCs w:val="26"/>
        </w:rPr>
        <w:t xml:space="preserve"> Главного государственного санитарного врача РФ от 30.12.2022 № 24)</w:t>
      </w:r>
    </w:p>
    <w:p w:rsidR="002D5555" w:rsidRDefault="00CD7500">
      <w:pPr>
        <w:spacing w:after="0" w:line="240" w:lineRule="auto"/>
        <w:ind w:firstLine="567"/>
        <w:jc w:val="both"/>
        <w:rPr>
          <w:rFonts w:ascii="Tempora LGC Uni" w:hAnsi="Tempora LGC Uni"/>
          <w:sz w:val="26"/>
          <w:szCs w:val="26"/>
        </w:rPr>
      </w:pPr>
      <w:r>
        <w:rPr>
          <w:rFonts w:ascii="Tempora LGC Uni" w:hAnsi="Tempora LGC Uni" w:cs="Times New Roman"/>
          <w:sz w:val="26"/>
          <w:szCs w:val="26"/>
        </w:rPr>
        <w:t xml:space="preserve">(далее соответственно - </w:t>
      </w:r>
      <w:r>
        <w:rPr>
          <w:rFonts w:ascii="Tempora LGC Uni" w:hAnsi="Tempora LGC Uni" w:cs="Times New Roman"/>
          <w:bCs/>
          <w:sz w:val="26"/>
          <w:szCs w:val="26"/>
        </w:rPr>
        <w:t>СП 2.4.3648-20, СанПиН 1.2.3685-21);</w:t>
      </w:r>
    </w:p>
    <w:p w:rsidR="002D5555" w:rsidRDefault="00CD7500">
      <w:pPr>
        <w:spacing w:after="0" w:line="240" w:lineRule="auto"/>
        <w:ind w:firstLine="567"/>
        <w:jc w:val="both"/>
        <w:rPr>
          <w:rFonts w:ascii="Tempora LGC Uni" w:hAnsi="Tempora LGC Uni"/>
          <w:sz w:val="26"/>
          <w:szCs w:val="26"/>
        </w:rPr>
      </w:pPr>
      <w:proofErr w:type="gramStart"/>
      <w:r>
        <w:rPr>
          <w:rFonts w:ascii="Tempora LGC Uni" w:hAnsi="Tempora LGC Uni" w:cs="Times New Roman"/>
          <w:sz w:val="26"/>
          <w:szCs w:val="26"/>
        </w:rPr>
        <w:t>–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Рособрнадзора от 16.02.2023 № 236, от 05.02.2024 № 157).</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1.2. Основными целями и задачами школьного этапа олимпиады являются:</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стимулирование интереса обучающихся к изучению предмета;</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активизация творческих способностей обучающихся;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создание условий для выявления, поддержки и развития одаренных детей и талантливой молодежи в Калужской области;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пропаганда научных знаний и </w:t>
      </w:r>
      <w:proofErr w:type="gramStart"/>
      <w:r>
        <w:rPr>
          <w:rFonts w:ascii="Times New Roman" w:hAnsi="Times New Roman" w:cs="Times New Roman"/>
          <w:sz w:val="26"/>
          <w:szCs w:val="26"/>
        </w:rPr>
        <w:t>научной</w:t>
      </w:r>
      <w:proofErr w:type="gramEnd"/>
      <w:r>
        <w:rPr>
          <w:rFonts w:ascii="Times New Roman" w:hAnsi="Times New Roman" w:cs="Times New Roman"/>
          <w:sz w:val="26"/>
          <w:szCs w:val="26"/>
        </w:rPr>
        <w:t xml:space="preserve"> (научно-исследовательской) деятельности;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выявление и сопровождение наиболее </w:t>
      </w:r>
      <w:proofErr w:type="gramStart"/>
      <w:r>
        <w:rPr>
          <w:rFonts w:ascii="Times New Roman" w:hAnsi="Times New Roman" w:cs="Times New Roman"/>
          <w:sz w:val="26"/>
          <w:szCs w:val="26"/>
        </w:rPr>
        <w:t>способных</w:t>
      </w:r>
      <w:proofErr w:type="gramEnd"/>
      <w:r>
        <w:rPr>
          <w:rFonts w:ascii="Times New Roman" w:hAnsi="Times New Roman" w:cs="Times New Roman"/>
          <w:sz w:val="26"/>
          <w:szCs w:val="26"/>
        </w:rPr>
        <w:t xml:space="preserve"> обучающихся в каждом общеобразовательном учреждении.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1.3. Рабочим языком школьного этапа олимпиады является русский язык.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1.4. Для проведения школьного этапа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тиражирование олимпиадных материалов; кодирование (обезличивание) олимпиадных работ.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1.5. Школьный этап олимпиады проводится по следующим общеобразовательным предметам:</w:t>
      </w:r>
    </w:p>
    <w:p w:rsidR="002D5555" w:rsidRDefault="00CD7500">
      <w:pPr>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 основы безопасности и защиты Родины для обучающихся по образовательным программам основного общего и среднего общего образования;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математика, русский язык для обучающихся по образовательным программам начального общего образования.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1.6. </w:t>
      </w:r>
      <w:proofErr w:type="gramStart"/>
      <w:r>
        <w:rPr>
          <w:rFonts w:ascii="Times New Roman" w:hAnsi="Times New Roman" w:cs="Times New Roman"/>
          <w:sz w:val="26"/>
          <w:szCs w:val="26"/>
        </w:rPr>
        <w:t>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а также обучающиеся с ограниченными возможностями здоровья (далее – ОВЗ) и дети инвалиды.</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 Форма проведения школьного этапа олимпиады:</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школьное краеведение, искусство (мировая художественная культура – МХК);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очная с</w:t>
      </w:r>
      <w:r>
        <w:rPr>
          <w:rFonts w:ascii="Times New Roman" w:hAnsi="Times New Roman" w:cs="Times New Roman"/>
          <w:sz w:val="26"/>
          <w:szCs w:val="26"/>
        </w:rPr>
        <w:t xml:space="preserve"> использованием информационно-коммуникационных технологий на технологической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по шести общеобразовательным предметам: математика, информатика и ИКТ, биология, химия, физика, астрономия (далее – по шести предметам на платформе </w:t>
      </w:r>
      <w:proofErr w:type="spellStart"/>
      <w:r>
        <w:rPr>
          <w:rFonts w:ascii="Times New Roman" w:hAnsi="Times New Roman" w:cs="Times New Roman"/>
          <w:sz w:val="26"/>
          <w:szCs w:val="26"/>
        </w:rPr>
        <w:t>Сириус.Курсы</w:t>
      </w:r>
      <w:proofErr w:type="spellEnd"/>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Pr>
          <w:rStyle w:val="a9"/>
          <w:rFonts w:ascii="Times New Roman" w:hAnsi="Times New Roman" w:cs="Times New Roman"/>
          <w:sz w:val="26"/>
          <w:szCs w:val="26"/>
        </w:rPr>
        <w:footnoteReference w:id="1"/>
      </w:r>
      <w:r>
        <w:rPr>
          <w:rFonts w:ascii="Times New Roman" w:hAnsi="Times New Roman" w:cs="Times New Roman"/>
          <w:sz w:val="26"/>
          <w:szCs w:val="26"/>
        </w:rPr>
        <w:t>.</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1.8. Взимание платы за участие в школьном этапе олимпиады не допускается.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1.9. Школьный этап олимпиады проводится по заданиям, разработанным: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школьное краеведение, искусство (мировая художественная культура – МХК).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1.10.</w:t>
      </w:r>
      <w:r>
        <w:rPr>
          <w:rFonts w:ascii="Times New Roman" w:hAnsi="Times New Roman" w:cs="Times New Roman"/>
          <w:b/>
          <w:bCs/>
          <w:i/>
          <w:iCs/>
          <w:sz w:val="26"/>
          <w:szCs w:val="26"/>
        </w:rPr>
        <w:t xml:space="preserve"> </w:t>
      </w:r>
      <w:r>
        <w:rPr>
          <w:rFonts w:ascii="Times New Roman" w:hAnsi="Times New Roman" w:cs="Times New Roman"/>
          <w:sz w:val="26"/>
          <w:szCs w:val="26"/>
        </w:rPr>
        <w:t>Организатор школьного этапа олимпиады - органы местного самоуправления муниципальных районов (городских округов) Калужской области, осуществляющие управление в сфере образования (далее – ОМС, организатор школьного этапа).</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1.11. Школьный этап олимпиады проводится на базе ОО.</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lastRenderedPageBreak/>
        <w:t xml:space="preserve">Организатором школьного этапа олимпиады может быть предусмотрена возможность выполнения олимпиадных заданий по шести предметам </w:t>
      </w:r>
      <w:r>
        <w:rPr>
          <w:rFonts w:ascii="Times New Roman" w:hAnsi="Times New Roman" w:cs="Times New Roman"/>
          <w:sz w:val="26"/>
          <w:szCs w:val="26"/>
        </w:rPr>
        <w:t xml:space="preserve">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на бумажном носителе в случае отсутствия стабильного высокоскоростного доступа к сети </w:t>
      </w:r>
      <w:bookmarkStart w:id="0" w:name="_Hlk115797384"/>
      <w:r>
        <w:rPr>
          <w:rFonts w:ascii="Times New Roman" w:hAnsi="Times New Roman" w:cs="Times New Roman"/>
          <w:sz w:val="26"/>
          <w:szCs w:val="26"/>
        </w:rPr>
        <w:t>«Интернет»</w:t>
      </w:r>
      <w:bookmarkEnd w:id="0"/>
      <w:r>
        <w:rPr>
          <w:rFonts w:ascii="Times New Roman" w:hAnsi="Times New Roman" w:cs="Times New Roman"/>
          <w:sz w:val="26"/>
          <w:szCs w:val="26"/>
        </w:rPr>
        <w:t xml:space="preserve"> и в иных случаях.</w:t>
      </w:r>
    </w:p>
    <w:p w:rsidR="002D5555" w:rsidRDefault="00CD7500">
      <w:pPr>
        <w:pStyle w:val="af1"/>
        <w:numPr>
          <w:ilvl w:val="1"/>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каждой ОО локальным актом назначается школьный координатор, ответственный за организацию и проведение школьного этапа олимпиады в </w:t>
      </w:r>
      <w:proofErr w:type="gramStart"/>
      <w:r>
        <w:rPr>
          <w:rFonts w:ascii="Times New Roman" w:hAnsi="Times New Roman" w:cs="Times New Roman"/>
          <w:sz w:val="26"/>
          <w:szCs w:val="26"/>
        </w:rPr>
        <w:t>соответствующей</w:t>
      </w:r>
      <w:proofErr w:type="gramEnd"/>
      <w:r>
        <w:rPr>
          <w:rFonts w:ascii="Times New Roman" w:hAnsi="Times New Roman" w:cs="Times New Roman"/>
          <w:sz w:val="26"/>
          <w:szCs w:val="26"/>
        </w:rPr>
        <w:t xml:space="preserve"> ОО.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Школьный координатор соответствующей ОО составляет график проведения олимпиад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по каждому предмету и классу не позднее семи дней до начала проведения </w:t>
      </w:r>
      <w:r>
        <w:rPr>
          <w:rFonts w:ascii="Times New Roman" w:eastAsia="Calibri" w:hAnsi="Times New Roman" w:cs="Times New Roman"/>
          <w:color w:val="000000"/>
          <w:sz w:val="26"/>
          <w:szCs w:val="26"/>
        </w:rPr>
        <w:t xml:space="preserve">олимпиады по каждому из шести предметов в </w:t>
      </w:r>
      <w:r>
        <w:rPr>
          <w:rFonts w:ascii="Times New Roman" w:hAnsi="Times New Roman" w:cs="Times New Roman"/>
          <w:sz w:val="26"/>
          <w:szCs w:val="26"/>
        </w:rPr>
        <w:t>соответствии с единым графиком, утвержденным ОЦ «Сириус» (приложение).</w:t>
      </w:r>
    </w:p>
    <w:p w:rsidR="002D5555" w:rsidRDefault="00CD7500">
      <w:pPr>
        <w:spacing w:after="0" w:line="240" w:lineRule="auto"/>
        <w:ind w:firstLine="567"/>
        <w:jc w:val="both"/>
        <w:rPr>
          <w:rFonts w:ascii="Times New Roman" w:hAnsi="Times New Roman" w:cs="Times New Roman"/>
          <w:bCs/>
          <w:sz w:val="26"/>
          <w:szCs w:val="26"/>
        </w:rPr>
      </w:pPr>
      <w:r>
        <w:rPr>
          <w:rFonts w:ascii="Times New Roman" w:hAnsi="Times New Roman" w:cs="Times New Roman"/>
          <w:sz w:val="26"/>
          <w:szCs w:val="26"/>
        </w:rPr>
        <w:t xml:space="preserve">График проведения олимпиад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по каждому предмету и классу утверждается локальным актом ОО.</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1.13. </w:t>
      </w:r>
      <w:proofErr w:type="gramStart"/>
      <w:r>
        <w:rPr>
          <w:rFonts w:ascii="Times New Roman" w:hAnsi="Times New Roman" w:cs="Times New Roman"/>
          <w:sz w:val="26"/>
          <w:szCs w:val="26"/>
        </w:rPr>
        <w:t>Время начала школьного этапа олимпиады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искусство (мировая художественная культура – МХК), утвержденными протоколами муниципальных предметно-методических комиссий по указанным</w:t>
      </w:r>
      <w:proofErr w:type="gramEnd"/>
      <w:r>
        <w:rPr>
          <w:rFonts w:ascii="Times New Roman" w:hAnsi="Times New Roman" w:cs="Times New Roman"/>
          <w:sz w:val="26"/>
          <w:szCs w:val="26"/>
        </w:rPr>
        <w:t xml:space="preserve"> общеобразовательным предметам (далее – МПМК). </w:t>
      </w:r>
    </w:p>
    <w:p w:rsidR="002D5555" w:rsidRDefault="00CD7500">
      <w:pPr>
        <w:pStyle w:val="p4"/>
        <w:shd w:val="clear" w:color="auto" w:fill="FFFFFF"/>
        <w:spacing w:beforeAutospacing="0" w:after="0" w:afterAutospacing="0"/>
        <w:ind w:firstLine="567"/>
        <w:jc w:val="both"/>
        <w:rPr>
          <w:sz w:val="26"/>
          <w:szCs w:val="26"/>
        </w:rPr>
      </w:pPr>
      <w:r>
        <w:rPr>
          <w:sz w:val="26"/>
          <w:szCs w:val="26"/>
        </w:rPr>
        <w:t xml:space="preserve">Продолжительность туров школьного этапа олимпиады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устанавливается отдельно для каждого предмета и класса в соответствии с требованиями к проведению школьного этапа по шести предметам на платформе </w:t>
      </w:r>
      <w:proofErr w:type="spellStart"/>
      <w:r>
        <w:rPr>
          <w:sz w:val="26"/>
          <w:szCs w:val="26"/>
        </w:rPr>
        <w:t>Сириус.Курсы</w:t>
      </w:r>
      <w:proofErr w:type="spellEnd"/>
      <w:r>
        <w:rPr>
          <w:sz w:val="26"/>
          <w:szCs w:val="26"/>
        </w:rPr>
        <w:t xml:space="preserve">, которые за 14 дней до проведения соответствующей олимпиады размещаются на сайтах: </w:t>
      </w:r>
      <w:hyperlink r:id="rId12">
        <w:r>
          <w:rPr>
            <w:rStyle w:val="a3"/>
            <w:color w:val="auto"/>
            <w:sz w:val="26"/>
            <w:szCs w:val="26"/>
          </w:rPr>
          <w:t>https://siriusolymp.ru/</w:t>
        </w:r>
      </w:hyperlink>
      <w:r>
        <w:rPr>
          <w:sz w:val="26"/>
          <w:szCs w:val="26"/>
        </w:rPr>
        <w:t xml:space="preserve">,  </w:t>
      </w:r>
      <w:hyperlink r:id="rId13">
        <w:r>
          <w:rPr>
            <w:rStyle w:val="a3"/>
            <w:color w:val="auto"/>
            <w:sz w:val="26"/>
            <w:szCs w:val="26"/>
          </w:rPr>
          <w:t>http://vsosh-kaluga.ru/</w:t>
        </w:r>
      </w:hyperlink>
      <w:r>
        <w:rPr>
          <w:sz w:val="26"/>
          <w:szCs w:val="26"/>
        </w:rPr>
        <w:t>, а также доводятся до организаторов школьного этапа олимпиады региональным координатором.</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1.14. </w:t>
      </w:r>
      <w:proofErr w:type="gramStart"/>
      <w:r>
        <w:rPr>
          <w:rFonts w:ascii="Times New Roman" w:hAnsi="Times New Roman" w:cs="Times New Roman"/>
          <w:sz w:val="26"/>
          <w:szCs w:val="26"/>
        </w:rPr>
        <w:t>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Рособрнадзора,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w:t>
      </w:r>
      <w:proofErr w:type="gramEnd"/>
      <w:r>
        <w:rPr>
          <w:rFonts w:ascii="Times New Roman" w:hAnsi="Times New Roman" w:cs="Times New Roman"/>
          <w:sz w:val="26"/>
          <w:szCs w:val="26"/>
        </w:rPr>
        <w:t xml:space="preserve"> правопорядка.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center"/>
        <w:rPr>
          <w:rFonts w:ascii="Times New Roman" w:hAnsi="Times New Roman" w:cs="Times New Roman"/>
          <w:b/>
          <w:bCs/>
          <w:sz w:val="26"/>
          <w:szCs w:val="26"/>
        </w:rPr>
      </w:pPr>
      <w:r>
        <w:rPr>
          <w:rFonts w:ascii="Times New Roman" w:hAnsi="Times New Roman" w:cs="Times New Roman"/>
          <w:b/>
          <w:bCs/>
          <w:sz w:val="26"/>
          <w:szCs w:val="26"/>
        </w:rPr>
        <w:t>2. Организация проведения школьного этапа олимпиады</w:t>
      </w:r>
    </w:p>
    <w:p w:rsidR="002D5555" w:rsidRDefault="002D5555">
      <w:pPr>
        <w:spacing w:after="0" w:line="240" w:lineRule="auto"/>
        <w:ind w:firstLine="567"/>
        <w:jc w:val="both"/>
        <w:rPr>
          <w:rFonts w:ascii="Times New Roman" w:hAnsi="Times New Roman" w:cs="Times New Roman"/>
          <w:b/>
          <w:bCs/>
          <w:i/>
          <w:iCs/>
          <w:sz w:val="26"/>
          <w:szCs w:val="26"/>
        </w:rPr>
      </w:pPr>
    </w:p>
    <w:p w:rsidR="002D5555" w:rsidRDefault="00CD7500">
      <w:pPr>
        <w:spacing w:after="0" w:line="240" w:lineRule="auto"/>
        <w:ind w:firstLine="567"/>
        <w:jc w:val="both"/>
        <w:rPr>
          <w:b/>
          <w:bCs/>
          <w:i/>
          <w:iCs/>
        </w:rPr>
      </w:pPr>
      <w:r>
        <w:rPr>
          <w:rFonts w:ascii="Times New Roman" w:hAnsi="Times New Roman" w:cs="Times New Roman"/>
          <w:b/>
          <w:bCs/>
          <w:i/>
          <w:iCs/>
          <w:sz w:val="26"/>
          <w:szCs w:val="26"/>
        </w:rPr>
        <w:t xml:space="preserve">2.1. Организатор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2.1.1. Формирует оргкомитет, </w:t>
      </w:r>
      <w:proofErr w:type="gramStart"/>
      <w:r>
        <w:rPr>
          <w:rFonts w:ascii="Times New Roman" w:hAnsi="Times New Roman" w:cs="Times New Roman"/>
          <w:sz w:val="26"/>
          <w:szCs w:val="26"/>
        </w:rPr>
        <w:t>муниципальные</w:t>
      </w:r>
      <w:proofErr w:type="gramEnd"/>
      <w:r>
        <w:rPr>
          <w:rFonts w:ascii="Times New Roman" w:hAnsi="Times New Roman" w:cs="Times New Roman"/>
          <w:sz w:val="26"/>
          <w:szCs w:val="26"/>
        </w:rPr>
        <w:t xml:space="preserve"> предметно-методические комиссии по каждому общеобразовательному предмету, жюри, апелляционные комиссии.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2.1.2.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2D5555" w:rsidRDefault="00CD7500">
      <w:pPr>
        <w:spacing w:after="0" w:line="240" w:lineRule="auto"/>
        <w:ind w:firstLine="567"/>
        <w:jc w:val="both"/>
        <w:rPr>
          <w:rFonts w:ascii="Times New Roman" w:hAnsi="Times New Roman" w:cs="Times New Roman"/>
          <w:bCs/>
          <w:sz w:val="26"/>
          <w:szCs w:val="26"/>
        </w:rPr>
      </w:pPr>
      <w:r>
        <w:rPr>
          <w:rFonts w:ascii="Times New Roman" w:hAnsi="Times New Roman" w:cs="Times New Roman"/>
          <w:sz w:val="26"/>
          <w:szCs w:val="26"/>
        </w:rPr>
        <w:lastRenderedPageBreak/>
        <w:t xml:space="preserve">2.1.4. Осуществляет контроль за продолжительностью проведения олимпиады по каждому предмету (в том числе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в соответствии с </w:t>
      </w:r>
      <w:r>
        <w:rPr>
          <w:rFonts w:ascii="Times New Roman" w:hAnsi="Times New Roman" w:cs="Times New Roman"/>
          <w:bCs/>
          <w:sz w:val="26"/>
          <w:szCs w:val="26"/>
        </w:rPr>
        <w:t>СП 2.4.3648-20, СанПиН 1.2.3685-21.</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2.1.5. Обеспечивают соблюдение требований законодательства Российской Федерации в области защиты персональных данных и </w:t>
      </w:r>
      <w:r>
        <w:rPr>
          <w:rFonts w:ascii="Times New Roman" w:hAnsi="Times New Roman" w:cs="Times New Roman"/>
          <w:bCs/>
          <w:sz w:val="26"/>
          <w:szCs w:val="26"/>
        </w:rPr>
        <w:t>разработку формы согласия на обработку персональных данных участников олимпиады в соответствии с требованиями ФЗ № 152 «О персональных данных».</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2.1.6.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10 календарных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2.1.7. </w:t>
      </w:r>
      <w:proofErr w:type="gramStart"/>
      <w:r>
        <w:rPr>
          <w:rFonts w:ascii="Times New Roman" w:hAnsi="Times New Roman" w:cs="Times New Roman"/>
          <w:sz w:val="26"/>
          <w:szCs w:val="26"/>
        </w:rPr>
        <w:t xml:space="preserve">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2.1.9. Обеспечивает возможность участия в школьном этапе олимпиады каждого желающего учащегося ОО,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rsidR="002D5555" w:rsidRDefault="00CD7500">
      <w:pPr>
        <w:spacing w:after="0" w:line="240" w:lineRule="auto"/>
        <w:ind w:firstLine="567"/>
        <w:jc w:val="both"/>
        <w:rPr>
          <w:rFonts w:ascii="Times New Roman" w:hAnsi="Times New Roman" w:cs="Times New Roman"/>
          <w:sz w:val="26"/>
          <w:szCs w:val="26"/>
        </w:rPr>
      </w:pPr>
      <w:bookmarkStart w:id="1" w:name="_Hlk144286792"/>
      <w:r>
        <w:rPr>
          <w:rFonts w:ascii="Times New Roman" w:hAnsi="Times New Roman" w:cs="Times New Roman"/>
          <w:sz w:val="26"/>
          <w:szCs w:val="26"/>
        </w:rPr>
        <w:t>2.1.10. Обеспечивает доступ всех ОО к системе ФИС ОКО.</w:t>
      </w:r>
      <w:bookmarkEnd w:id="1"/>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2.1.11. Обеспечивает работу горячей линии для ОО по вопросам проведения школьного этапа олимпиады, получение кодов доступа, в том числе </w:t>
      </w:r>
      <w:proofErr w:type="gramStart"/>
      <w:r>
        <w:rPr>
          <w:rFonts w:ascii="Times New Roman" w:hAnsi="Times New Roman" w:cs="Times New Roman"/>
          <w:sz w:val="26"/>
          <w:szCs w:val="26"/>
        </w:rPr>
        <w:t>техническое</w:t>
      </w:r>
      <w:proofErr w:type="gramEnd"/>
      <w:r>
        <w:rPr>
          <w:rFonts w:ascii="Times New Roman" w:hAnsi="Times New Roman" w:cs="Times New Roman"/>
          <w:sz w:val="26"/>
          <w:szCs w:val="26"/>
        </w:rPr>
        <w:t xml:space="preserve"> обеспечение ОО по следующим общеобразовательным предметам: математика, химия, астрономия, информатика, физика, биология.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2.1.13. Устанавливает квоту победителей и призеров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2.1.14. Утверждает итоговые результаты школьного этапа олимпиады по каждому общеобразовательному предмету на основании протоколов жюри и публикует их на </w:t>
      </w:r>
      <w:proofErr w:type="gramStart"/>
      <w:r>
        <w:rPr>
          <w:rFonts w:ascii="Times New Roman" w:hAnsi="Times New Roman" w:cs="Times New Roman"/>
          <w:sz w:val="26"/>
          <w:szCs w:val="26"/>
        </w:rPr>
        <w:t>своем</w:t>
      </w:r>
      <w:proofErr w:type="gramEnd"/>
      <w:r>
        <w:rPr>
          <w:rFonts w:ascii="Times New Roman" w:hAnsi="Times New Roman" w:cs="Times New Roman"/>
          <w:sz w:val="26"/>
          <w:szCs w:val="26"/>
        </w:rPr>
        <w:t xml:space="preserve">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в срок до 21 календарного дня со дня последней даты проведения соревновательных туров.</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2.2. Оргкомитет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Состав оргкомитета школьного этапа олимпиады формируется из представителей ОМС, МПМК, педагогических, научно-педагогических работников, а также представителей общественных и иных организаций, средств массовой информации и </w:t>
      </w:r>
      <w:r>
        <w:rPr>
          <w:rFonts w:ascii="Times New Roman" w:hAnsi="Times New Roman" w:cs="Times New Roman"/>
          <w:sz w:val="26"/>
          <w:szCs w:val="26"/>
        </w:rPr>
        <w:lastRenderedPageBreak/>
        <w:t xml:space="preserve">утверждается организатором олимпиады. Число членов оргкомитета олимпиады составляет не менее 5 человек.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Оргкомитет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2.2.1.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w:t>
      </w:r>
      <w:r>
        <w:rPr>
          <w:rFonts w:ascii="Times New Roman" w:hAnsi="Times New Roman" w:cs="Times New Roman"/>
          <w:bCs/>
          <w:sz w:val="26"/>
          <w:szCs w:val="26"/>
        </w:rPr>
        <w:t>СП 2.4.3648-20, СанПиН 1.2.3685-21</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2.2.2. </w:t>
      </w:r>
      <w:proofErr w:type="gramStart"/>
      <w:r>
        <w:rPr>
          <w:rFonts w:ascii="Times New Roman" w:hAnsi="Times New Roman" w:cs="Times New Roman"/>
          <w:sz w:val="26"/>
          <w:szCs w:val="26"/>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2.2.3. Назначает ответственных (школьных координаторов) за получение и раздачу участникам олимпиады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индивидуальных кодов доступа к данной платформе.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2.2.5. 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информационно-телекоммуникационных технологий, в соответствии действующими на момент проведения олимпиады </w:t>
      </w:r>
      <w:r>
        <w:rPr>
          <w:rFonts w:ascii="Times New Roman" w:hAnsi="Times New Roman" w:cs="Times New Roman"/>
          <w:bCs/>
          <w:sz w:val="26"/>
          <w:szCs w:val="26"/>
        </w:rPr>
        <w:t>СП 2.4.3648-20, СанПиН 1.2.3685-21</w:t>
      </w:r>
      <w:r>
        <w:rPr>
          <w:rFonts w:ascii="Times New Roman" w:hAnsi="Times New Roman" w:cs="Times New Roman"/>
          <w:sz w:val="26"/>
          <w:szCs w:val="26"/>
        </w:rPr>
        <w:t>.</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2.2.6. Оформляет дипломы победителей и призеров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2.2.7. Осуществляет информационную поддержку школьного этапа олимпиады. </w:t>
      </w:r>
    </w:p>
    <w:p w:rsidR="002D5555" w:rsidRDefault="002D5555">
      <w:pPr>
        <w:spacing w:after="0" w:line="240" w:lineRule="auto"/>
        <w:ind w:firstLine="567"/>
        <w:jc w:val="both"/>
        <w:rPr>
          <w:rFonts w:ascii="Times New Roman" w:hAnsi="Times New Roman" w:cs="Times New Roman"/>
          <w:b/>
          <w:bCs/>
          <w:i/>
          <w:iCs/>
          <w:sz w:val="26"/>
          <w:szCs w:val="26"/>
        </w:rPr>
      </w:pP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2.3. Муниципальные предметно-методические комиссии</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МПМК обеспечивают методическое сопровождение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w:t>
      </w:r>
      <w:proofErr w:type="gramStart"/>
      <w:r>
        <w:rPr>
          <w:rFonts w:ascii="Times New Roman" w:hAnsi="Times New Roman" w:cs="Times New Roman"/>
          <w:sz w:val="26"/>
          <w:szCs w:val="26"/>
        </w:rPr>
        <w:t>соответствующим</w:t>
      </w:r>
      <w:proofErr w:type="gramEnd"/>
      <w:r>
        <w:rPr>
          <w:rFonts w:ascii="Times New Roman" w:hAnsi="Times New Roman" w:cs="Times New Roman"/>
          <w:sz w:val="26"/>
          <w:szCs w:val="26"/>
        </w:rPr>
        <w:t xml:space="preserve">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МПМК: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w:t>
      </w:r>
      <w:r>
        <w:rPr>
          <w:rFonts w:ascii="Times New Roman" w:hAnsi="Times New Roman" w:cs="Times New Roman"/>
          <w:bCs/>
          <w:sz w:val="26"/>
          <w:szCs w:val="26"/>
        </w:rPr>
        <w:t>СП 2.4.3648-20, СанПиН 1.2.3685-21</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2.3.2. </w:t>
      </w:r>
      <w:proofErr w:type="gramStart"/>
      <w:r>
        <w:rPr>
          <w:rFonts w:ascii="Times New Roman" w:hAnsi="Times New Roman" w:cs="Times New Roman"/>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итальянский</w:t>
      </w:r>
      <w:proofErr w:type="gramEnd"/>
      <w:r>
        <w:rPr>
          <w:rFonts w:ascii="Times New Roman" w:hAnsi="Times New Roman" w:cs="Times New Roman"/>
          <w:sz w:val="26"/>
          <w:szCs w:val="26"/>
        </w:rPr>
        <w:t xml:space="preserve"> язык, история, обществознание, </w:t>
      </w:r>
      <w:r>
        <w:rPr>
          <w:rFonts w:ascii="Times New Roman" w:hAnsi="Times New Roman" w:cs="Times New Roman"/>
          <w:sz w:val="26"/>
          <w:szCs w:val="26"/>
        </w:rPr>
        <w:lastRenderedPageBreak/>
        <w:t xml:space="preserve">право, технология, физическая культура, основы безопасности и защиты Родины, искусство (мировая художественная культура – МХК).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2.3.3.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2.4. Жюри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Для </w:t>
      </w:r>
      <w:proofErr w:type="gramStart"/>
      <w:r>
        <w:rPr>
          <w:rFonts w:ascii="Times New Roman" w:hAnsi="Times New Roman" w:cs="Times New Roman"/>
          <w:sz w:val="26"/>
          <w:szCs w:val="26"/>
        </w:rPr>
        <w:t>объективной</w:t>
      </w:r>
      <w:proofErr w:type="gramEnd"/>
      <w:r>
        <w:rPr>
          <w:rFonts w:ascii="Times New Roman" w:hAnsi="Times New Roman" w:cs="Times New Roman"/>
          <w:sz w:val="26"/>
          <w:szCs w:val="26"/>
        </w:rPr>
        <w:t xml:space="preserve">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w:t>
      </w:r>
      <w:proofErr w:type="gramEnd"/>
      <w:r>
        <w:rPr>
          <w:rFonts w:ascii="Times New Roman" w:hAnsi="Times New Roman" w:cs="Times New Roman"/>
          <w:sz w:val="26"/>
          <w:szCs w:val="26"/>
        </w:rPr>
        <w:t xml:space="preserve"> Число членов жюри школьного этапа олимпиады по каждому общеобразовательному предмету составляет не менее 5 человек.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Жюри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2.4.1. Принимает для оценивания </w:t>
      </w:r>
      <w:proofErr w:type="gramStart"/>
      <w:r>
        <w:rPr>
          <w:rFonts w:ascii="Times New Roman" w:hAnsi="Times New Roman" w:cs="Times New Roman"/>
          <w:sz w:val="26"/>
          <w:szCs w:val="26"/>
        </w:rPr>
        <w:t>закодированные</w:t>
      </w:r>
      <w:proofErr w:type="gramEnd"/>
      <w:r>
        <w:rPr>
          <w:rFonts w:ascii="Times New Roman" w:hAnsi="Times New Roman" w:cs="Times New Roman"/>
          <w:sz w:val="26"/>
          <w:szCs w:val="26"/>
        </w:rPr>
        <w:t xml:space="preserve"> (обезличенные) олимпиадные работы участников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2.4.2. Оценивает </w:t>
      </w:r>
      <w:proofErr w:type="gramStart"/>
      <w:r>
        <w:rPr>
          <w:rFonts w:ascii="Times New Roman" w:hAnsi="Times New Roman" w:cs="Times New Roman"/>
          <w:sz w:val="26"/>
          <w:szCs w:val="26"/>
        </w:rPr>
        <w:t>олимпиадные</w:t>
      </w:r>
      <w:proofErr w:type="gramEnd"/>
      <w:r>
        <w:rPr>
          <w:rFonts w:ascii="Times New Roman" w:hAnsi="Times New Roman" w:cs="Times New Roman"/>
          <w:sz w:val="26"/>
          <w:szCs w:val="26"/>
        </w:rPr>
        <w:t xml:space="preserve"> работы участников в соответствии с утвержденными критериями и методиками оценивания.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2.4.3. Проводит с участниками школьного этапа олимпиады анализ олимпиадных заданий и их решений.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2.4.4. Осуществляет по запросу участника школьного этапа олимпиады показ </w:t>
      </w:r>
      <w:proofErr w:type="gramStart"/>
      <w:r>
        <w:rPr>
          <w:rFonts w:ascii="Times New Roman" w:hAnsi="Times New Roman" w:cs="Times New Roman"/>
          <w:sz w:val="26"/>
          <w:szCs w:val="26"/>
        </w:rPr>
        <w:t>выполненной</w:t>
      </w:r>
      <w:proofErr w:type="gramEnd"/>
      <w:r>
        <w:rPr>
          <w:rFonts w:ascii="Times New Roman" w:hAnsi="Times New Roman" w:cs="Times New Roman"/>
          <w:sz w:val="26"/>
          <w:szCs w:val="26"/>
        </w:rPr>
        <w:t xml:space="preserve"> им олимпиадной работы.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2.4.5. 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w:t>
      </w:r>
      <w:r w:rsidR="00305B7D">
        <w:rPr>
          <w:rFonts w:ascii="Times New Roman" w:hAnsi="Times New Roman" w:cs="Times New Roman"/>
          <w:sz w:val="26"/>
          <w:szCs w:val="26"/>
        </w:rPr>
        <w:t xml:space="preserve"> (не более 25% от общего количества участников ШЭ олимпиады)</w:t>
      </w:r>
      <w:bookmarkStart w:id="2" w:name="_GoBack"/>
      <w:bookmarkEnd w:id="2"/>
      <w:r>
        <w:rPr>
          <w:rFonts w:ascii="Times New Roman" w:hAnsi="Times New Roman" w:cs="Times New Roman"/>
          <w:sz w:val="26"/>
          <w:szCs w:val="26"/>
        </w:rPr>
        <w:t>, установленной организатором школьного этапа олимпиады</w:t>
      </w:r>
      <w:r w:rsidR="00305B7D">
        <w:rPr>
          <w:rFonts w:ascii="Times New Roman" w:hAnsi="Times New Roman" w:cs="Times New Roman"/>
          <w:sz w:val="26"/>
          <w:szCs w:val="26"/>
        </w:rPr>
        <w:t>.</w:t>
      </w:r>
      <w:r>
        <w:rPr>
          <w:rFonts w:ascii="Times New Roman" w:hAnsi="Times New Roman" w:cs="Times New Roman"/>
          <w:sz w:val="26"/>
          <w:szCs w:val="26"/>
        </w:rPr>
        <w:t xml:space="preserve"> </w:t>
      </w:r>
      <w:r w:rsidR="00305B7D">
        <w:rPr>
          <w:rFonts w:ascii="Times New Roman" w:hAnsi="Times New Roman" w:cs="Times New Roman"/>
          <w:sz w:val="26"/>
          <w:szCs w:val="26"/>
        </w:rPr>
        <w:t>В</w:t>
      </w:r>
      <w:r>
        <w:rPr>
          <w:rFonts w:ascii="Times New Roman" w:hAnsi="Times New Roman" w:cs="Times New Roman"/>
          <w:sz w:val="26"/>
          <w:szCs w:val="26"/>
        </w:rPr>
        <w:t xml:space="preserve"> случае равного количества баллов у участников олимпиады, </w:t>
      </w:r>
      <w:proofErr w:type="gramStart"/>
      <w:r>
        <w:rPr>
          <w:rFonts w:ascii="Times New Roman" w:hAnsi="Times New Roman" w:cs="Times New Roman"/>
          <w:sz w:val="26"/>
          <w:szCs w:val="26"/>
        </w:rPr>
        <w:t>занесенных</w:t>
      </w:r>
      <w:proofErr w:type="gramEnd"/>
      <w:r>
        <w:rPr>
          <w:rFonts w:ascii="Times New Roman" w:hAnsi="Times New Roman" w:cs="Times New Roman"/>
          <w:sz w:val="26"/>
          <w:szCs w:val="26"/>
        </w:rPr>
        <w:t xml:space="preserve"> в итоговую таблицу, решение об увеличении квоты победителей и (или) призеров школьного этапа олимпиады принимает органи</w:t>
      </w:r>
      <w:r w:rsidR="00305B7D">
        <w:rPr>
          <w:rFonts w:ascii="Times New Roman" w:hAnsi="Times New Roman" w:cs="Times New Roman"/>
          <w:sz w:val="26"/>
          <w:szCs w:val="26"/>
        </w:rPr>
        <w:t>затор школьного этапа олимпиады</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2.4.8. </w:t>
      </w:r>
      <w:proofErr w:type="gramStart"/>
      <w:r>
        <w:rPr>
          <w:rFonts w:ascii="Times New Roman" w:hAnsi="Times New Roman" w:cs="Times New Roman"/>
          <w:sz w:val="26"/>
          <w:szCs w:val="26"/>
        </w:rPr>
        <w:t xml:space="preserve">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2.4.9. Жюри не проверяет и не оценивает работы, выполненные на листах, помеченных как черновик.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2.4.10. Проверку </w:t>
      </w:r>
      <w:proofErr w:type="gramStart"/>
      <w:r>
        <w:rPr>
          <w:rFonts w:ascii="Times New Roman" w:hAnsi="Times New Roman" w:cs="Times New Roman"/>
          <w:sz w:val="26"/>
          <w:szCs w:val="26"/>
        </w:rPr>
        <w:t>выполненных</w:t>
      </w:r>
      <w:proofErr w:type="gramEnd"/>
      <w:r>
        <w:rPr>
          <w:rFonts w:ascii="Times New Roman" w:hAnsi="Times New Roman" w:cs="Times New Roman"/>
          <w:sz w:val="26"/>
          <w:szCs w:val="26"/>
        </w:rPr>
        <w:t xml:space="preserve"> олимпиадных работ участников школьного этапа олимпиады проводится не менее чем двумя членами жюри.</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2.4.11.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w:t>
      </w:r>
      <w:proofErr w:type="gramStart"/>
      <w:r>
        <w:rPr>
          <w:rFonts w:ascii="Times New Roman" w:hAnsi="Times New Roman" w:cs="Times New Roman"/>
          <w:sz w:val="26"/>
          <w:szCs w:val="26"/>
        </w:rPr>
        <w:t>выполненных</w:t>
      </w:r>
      <w:proofErr w:type="gramEnd"/>
      <w:r>
        <w:rPr>
          <w:rFonts w:ascii="Times New Roman" w:hAnsi="Times New Roman" w:cs="Times New Roman"/>
          <w:sz w:val="26"/>
          <w:szCs w:val="26"/>
        </w:rPr>
        <w:t xml:space="preserve"> олимпиадных работ, а также разглашать результаты проверки до публикации предварительных результатов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2.4.12.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МПМК и жюри не формируются.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2.5. Апелляционная комиссия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Состав апелляционных комиссий формируется из представителей организатора школьного этапа олимпиады, организаций, осуществляющих </w:t>
      </w:r>
      <w:proofErr w:type="gramStart"/>
      <w:r>
        <w:rPr>
          <w:rFonts w:ascii="Times New Roman" w:hAnsi="Times New Roman" w:cs="Times New Roman"/>
          <w:sz w:val="26"/>
          <w:szCs w:val="26"/>
        </w:rPr>
        <w:t>образовательную</w:t>
      </w:r>
      <w:proofErr w:type="gramEnd"/>
      <w:r>
        <w:rPr>
          <w:rFonts w:ascii="Times New Roman" w:hAnsi="Times New Roman" w:cs="Times New Roman"/>
          <w:sz w:val="26"/>
          <w:szCs w:val="26"/>
        </w:rPr>
        <w:t xml:space="preserve">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Апелляционная комиссия: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2.5.1. Принимает и рассматривает апелляции участников школьного этапа олимпиады в формате, </w:t>
      </w:r>
      <w:proofErr w:type="gramStart"/>
      <w:r>
        <w:rPr>
          <w:rFonts w:ascii="Times New Roman" w:hAnsi="Times New Roman" w:cs="Times New Roman"/>
          <w:sz w:val="26"/>
          <w:szCs w:val="26"/>
        </w:rPr>
        <w:t>определенном</w:t>
      </w:r>
      <w:proofErr w:type="gramEnd"/>
      <w:r>
        <w:rPr>
          <w:rFonts w:ascii="Times New Roman" w:hAnsi="Times New Roman" w:cs="Times New Roman"/>
          <w:sz w:val="26"/>
          <w:szCs w:val="26"/>
        </w:rPr>
        <w:t xml:space="preserve"> организатором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2.5.2. Принимает по результатам рассмотрения апелляции решение об </w:t>
      </w:r>
      <w:proofErr w:type="gramStart"/>
      <w:r>
        <w:rPr>
          <w:rFonts w:ascii="Times New Roman" w:hAnsi="Times New Roman" w:cs="Times New Roman"/>
          <w:sz w:val="26"/>
          <w:szCs w:val="26"/>
        </w:rPr>
        <w:t>отклонении</w:t>
      </w:r>
      <w:proofErr w:type="gramEnd"/>
      <w:r>
        <w:rPr>
          <w:rFonts w:ascii="Times New Roman" w:hAnsi="Times New Roman" w:cs="Times New Roman"/>
          <w:sz w:val="26"/>
          <w:szCs w:val="26"/>
        </w:rPr>
        <w:t xml:space="preserve">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2.5.3. Информирует участников школьного этапа олимпиады о принятом решении.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2.5.5. На заседании апелляционной комиссии рассматривается оценивание только тех заданий, которые </w:t>
      </w:r>
      <w:proofErr w:type="gramStart"/>
      <w:r>
        <w:rPr>
          <w:rFonts w:ascii="Times New Roman" w:hAnsi="Times New Roman" w:cs="Times New Roman"/>
          <w:sz w:val="26"/>
          <w:szCs w:val="26"/>
        </w:rPr>
        <w:t>указаны</w:t>
      </w:r>
      <w:proofErr w:type="gramEnd"/>
      <w:r>
        <w:rPr>
          <w:rFonts w:ascii="Times New Roman" w:hAnsi="Times New Roman" w:cs="Times New Roman"/>
          <w:sz w:val="26"/>
          <w:szCs w:val="26"/>
        </w:rPr>
        <w:t xml:space="preserve"> в апелляции.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2.5.7. Решение апелляционной комиссии школьного этапа олимпиады является </w:t>
      </w:r>
      <w:proofErr w:type="gramStart"/>
      <w:r>
        <w:rPr>
          <w:rFonts w:ascii="Times New Roman" w:hAnsi="Times New Roman" w:cs="Times New Roman"/>
          <w:sz w:val="26"/>
          <w:szCs w:val="26"/>
        </w:rPr>
        <w:t>окончательным</w:t>
      </w:r>
      <w:proofErr w:type="gramEnd"/>
      <w:r>
        <w:rPr>
          <w:rFonts w:ascii="Times New Roman" w:hAnsi="Times New Roman" w:cs="Times New Roman"/>
          <w:sz w:val="26"/>
          <w:szCs w:val="26"/>
        </w:rPr>
        <w:t xml:space="preserve">.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2.6. Участники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2.6.1. </w:t>
      </w:r>
      <w:proofErr w:type="gramStart"/>
      <w:r>
        <w:rPr>
          <w:rFonts w:ascii="Times New Roman" w:hAnsi="Times New Roman" w:cs="Times New Roman"/>
          <w:sz w:val="26"/>
          <w:szCs w:val="26"/>
        </w:rPr>
        <w:t>В школьном этапе олимпиады принимают индивидуальное участие на добровольной основе учащиеся 4-11-х классов ОО,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End"/>
      <w:r>
        <w:rPr>
          <w:rFonts w:ascii="Times New Roman" w:hAnsi="Times New Roman" w:cs="Times New Roman"/>
          <w:sz w:val="26"/>
          <w:szCs w:val="26"/>
        </w:rPr>
        <w:t xml:space="preserve">), физическая культура, технология, основы безопасности и защиты Родины.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участника школьного этапа олимпиады, выполнявшего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w:t>
      </w:r>
      <w:r>
        <w:rPr>
          <w:rFonts w:ascii="Times New Roman" w:hAnsi="Times New Roman" w:cs="Times New Roman"/>
          <w:b/>
          <w:bCs/>
          <w:i/>
          <w:iCs/>
          <w:sz w:val="26"/>
          <w:szCs w:val="26"/>
        </w:rPr>
        <w:t>который был выбран изначально на школьном этапе</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2.6.2. </w:t>
      </w:r>
      <w:proofErr w:type="gramStart"/>
      <w:r>
        <w:rPr>
          <w:rFonts w:ascii="Times New Roman" w:hAnsi="Times New Roman" w:cs="Times New Roman"/>
          <w:sz w:val="26"/>
          <w:szCs w:val="26"/>
        </w:rPr>
        <w:t xml:space="preserve">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ОО,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ОО по месту проживания участника школьного этапа олимпиады.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2.6.5. </w:t>
      </w:r>
      <w:proofErr w:type="gramStart"/>
      <w:r>
        <w:rPr>
          <w:rFonts w:ascii="Times New Roman" w:hAnsi="Times New Roman" w:cs="Times New Roman"/>
          <w:sz w:val="26"/>
          <w:szCs w:val="26"/>
        </w:rPr>
        <w:t>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w:t>
      </w:r>
      <w:proofErr w:type="gramEnd"/>
      <w:r>
        <w:rPr>
          <w:rFonts w:ascii="Times New Roman" w:hAnsi="Times New Roman" w:cs="Times New Roman"/>
          <w:sz w:val="26"/>
          <w:szCs w:val="26"/>
        </w:rPr>
        <w:t xml:space="preserve"> формой, установленной организатором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2.6.7. При проведении школьного этапа олимпиады каждому участнику должно быть предоставлено </w:t>
      </w:r>
      <w:proofErr w:type="gramStart"/>
      <w:r>
        <w:rPr>
          <w:rFonts w:ascii="Times New Roman" w:hAnsi="Times New Roman" w:cs="Times New Roman"/>
          <w:sz w:val="26"/>
          <w:szCs w:val="26"/>
        </w:rPr>
        <w:t>отдельное</w:t>
      </w:r>
      <w:proofErr w:type="gramEnd"/>
      <w:r>
        <w:rPr>
          <w:rFonts w:ascii="Times New Roman" w:hAnsi="Times New Roman" w:cs="Times New Roman"/>
          <w:sz w:val="26"/>
          <w:szCs w:val="26"/>
        </w:rPr>
        <w:t xml:space="preserve">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Pr>
          <w:rFonts w:ascii="Times New Roman" w:hAnsi="Times New Roman" w:cs="Times New Roman"/>
          <w:bCs/>
          <w:sz w:val="26"/>
          <w:szCs w:val="26"/>
        </w:rPr>
        <w:t>СП 2.4.3648-20, СанПиН 1.2.3685-21</w:t>
      </w:r>
      <w:r>
        <w:rPr>
          <w:rFonts w:ascii="Times New Roman" w:hAnsi="Times New Roman" w:cs="Times New Roman"/>
          <w:sz w:val="26"/>
          <w:szCs w:val="26"/>
        </w:rPr>
        <w:t xml:space="preserve">.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pStyle w:val="af1"/>
        <w:numPr>
          <w:ilvl w:val="0"/>
          <w:numId w:val="2"/>
        </w:num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Порядок проведения школьного этапа олимпиады</w:t>
      </w:r>
    </w:p>
    <w:p w:rsidR="002D5555" w:rsidRDefault="002D5555">
      <w:pPr>
        <w:pStyle w:val="af1"/>
        <w:spacing w:after="0" w:line="240" w:lineRule="auto"/>
        <w:ind w:left="927"/>
        <w:rPr>
          <w:rFonts w:ascii="Times New Roman" w:hAnsi="Times New Roman" w:cs="Times New Roman"/>
          <w:b/>
          <w:bCs/>
          <w:sz w:val="26"/>
          <w:szCs w:val="26"/>
        </w:rPr>
      </w:pP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3.1. Площадка проведения школьного этапа олимпиады</w:t>
      </w:r>
      <w:r>
        <w:rPr>
          <w:rFonts w:ascii="Times New Roman" w:hAnsi="Times New Roman" w:cs="Times New Roman"/>
          <w:sz w:val="26"/>
          <w:szCs w:val="26"/>
        </w:rPr>
        <w:t xml:space="preserve"> (далее - площадка) – ОО, на базе которой проводится </w:t>
      </w:r>
      <w:proofErr w:type="gramStart"/>
      <w:r>
        <w:rPr>
          <w:rFonts w:ascii="Times New Roman" w:hAnsi="Times New Roman" w:cs="Times New Roman"/>
          <w:sz w:val="26"/>
          <w:szCs w:val="26"/>
        </w:rPr>
        <w:t>школьный</w:t>
      </w:r>
      <w:proofErr w:type="gramEnd"/>
      <w:r>
        <w:rPr>
          <w:rFonts w:ascii="Times New Roman" w:hAnsi="Times New Roman" w:cs="Times New Roman"/>
          <w:sz w:val="26"/>
          <w:szCs w:val="26"/>
        </w:rPr>
        <w:t xml:space="preserve"> этап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3.1.1. На площадке должен быть оформлен стенд с инструкцией для участников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3.1.2. Площадка должна соответствовать санитарным нормам и требованиям Роспотребнадзора, установленным на момент проведения школьного этапа олимпиады, а также действующим на момент проведения олимпиады </w:t>
      </w:r>
      <w:r>
        <w:rPr>
          <w:rFonts w:ascii="Times New Roman" w:hAnsi="Times New Roman" w:cs="Times New Roman"/>
          <w:bCs/>
          <w:sz w:val="26"/>
          <w:szCs w:val="26"/>
        </w:rPr>
        <w:t>СП 2.4.3648-20, СанПиН 1.2.3685-21</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w:t>
      </w:r>
      <w:proofErr w:type="gramStart"/>
      <w:r>
        <w:rPr>
          <w:rFonts w:ascii="Times New Roman" w:hAnsi="Times New Roman" w:cs="Times New Roman"/>
          <w:sz w:val="26"/>
          <w:szCs w:val="26"/>
        </w:rPr>
        <w:t>соответствующим</w:t>
      </w:r>
      <w:proofErr w:type="gramEnd"/>
      <w:r>
        <w:rPr>
          <w:rFonts w:ascii="Times New Roman" w:hAnsi="Times New Roman" w:cs="Times New Roman"/>
          <w:sz w:val="26"/>
          <w:szCs w:val="26"/>
        </w:rPr>
        <w:t xml:space="preserve"> общеобразовательным предметам.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3.1.5. В каждой аудитории, где проводятся испытания, обеспечивается наличие часов.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3.1.6. На территории площадки выделяется отдельный кабинет для представителей организатора школьного этапа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3.2. Проведение школьного этапа олимпиады</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3.2.1. Организатор в аудитории:</w:t>
      </w:r>
    </w:p>
    <w:p w:rsidR="002D5555" w:rsidRDefault="00CD7500">
      <w:pPr>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 проводит до начала испытаний для участников школьного этапа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w:t>
      </w:r>
      <w:proofErr w:type="gramEnd"/>
      <w:r>
        <w:rPr>
          <w:rFonts w:ascii="Times New Roman" w:hAnsi="Times New Roman" w:cs="Times New Roman"/>
          <w:sz w:val="26"/>
          <w:szCs w:val="26"/>
        </w:rPr>
        <w:t xml:space="preserve"> также о</w:t>
      </w:r>
      <w:r>
        <w:rPr>
          <w:rFonts w:ascii="Times New Roman" w:hAnsi="Times New Roman" w:cs="Times New Roman"/>
          <w:bCs/>
          <w:sz w:val="26"/>
          <w:szCs w:val="26"/>
        </w:rPr>
        <w:t xml:space="preserve"> предельной продолжительности работы за компьютером в случае проведения олимпиады с использованием </w:t>
      </w:r>
      <w:r>
        <w:rPr>
          <w:rFonts w:ascii="Times New Roman" w:hAnsi="Times New Roman" w:cs="Times New Roman"/>
          <w:sz w:val="26"/>
          <w:szCs w:val="26"/>
        </w:rPr>
        <w:t xml:space="preserve">информационно-коммуникационных технологий; </w:t>
      </w:r>
    </w:p>
    <w:p w:rsidR="002D5555" w:rsidRDefault="00CD7500">
      <w:pPr>
        <w:spacing w:after="0" w:line="240" w:lineRule="auto"/>
        <w:ind w:firstLine="567"/>
        <w:jc w:val="both"/>
        <w:rPr>
          <w:rFonts w:ascii="Times New Roman" w:hAnsi="Times New Roman" w:cs="Times New Roman"/>
          <w:bCs/>
          <w:sz w:val="26"/>
          <w:szCs w:val="26"/>
        </w:rPr>
      </w:pPr>
      <w:r>
        <w:rPr>
          <w:rFonts w:ascii="Times New Roman" w:hAnsi="Times New Roman" w:cs="Times New Roman"/>
          <w:sz w:val="26"/>
          <w:szCs w:val="26"/>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Pr>
          <w:rFonts w:ascii="Times New Roman" w:hAnsi="Times New Roman" w:cs="Times New Roman"/>
          <w:bCs/>
          <w:sz w:val="26"/>
          <w:szCs w:val="26"/>
        </w:rPr>
        <w:t xml:space="preserve">  СанПиН 1.2.3685-21; </w:t>
      </w:r>
    </w:p>
    <w:p w:rsidR="002D5555" w:rsidRDefault="00CD7500">
      <w:pPr>
        <w:spacing w:after="0" w:line="240" w:lineRule="auto"/>
        <w:ind w:firstLine="567"/>
        <w:jc w:val="both"/>
        <w:rPr>
          <w:rFonts w:ascii="Times New Roman" w:hAnsi="Times New Roman" w:cs="Times New Roman"/>
          <w:bCs/>
          <w:sz w:val="26"/>
          <w:szCs w:val="26"/>
        </w:rPr>
      </w:pPr>
      <w:r>
        <w:rPr>
          <w:rFonts w:ascii="Times New Roman" w:hAnsi="Times New Roman" w:cs="Times New Roman"/>
          <w:sz w:val="26"/>
          <w:szCs w:val="26"/>
        </w:rPr>
        <w:t>–</w:t>
      </w:r>
      <w:r>
        <w:rPr>
          <w:rFonts w:ascii="Times New Roman" w:hAnsi="Times New Roman" w:cs="Times New Roman"/>
          <w:bCs/>
          <w:sz w:val="26"/>
          <w:szCs w:val="26"/>
        </w:rPr>
        <w:t xml:space="preserve"> следит за тем, чтобы во время выполнения олимпиадных заданий продолжительность: непрерывной работы за </w:t>
      </w:r>
      <w:r>
        <w:rPr>
          <w:rFonts w:ascii="Times New Roman" w:hAnsi="Times New Roman" w:cs="Times New Roman"/>
          <w:sz w:val="26"/>
          <w:szCs w:val="26"/>
        </w:rPr>
        <w:t>компьютером</w:t>
      </w:r>
      <w:r>
        <w:rPr>
          <w:rFonts w:ascii="Times New Roman" w:hAnsi="Times New Roman" w:cs="Times New Roman"/>
          <w:bCs/>
          <w:sz w:val="26"/>
          <w:szCs w:val="26"/>
        </w:rPr>
        <w:t xml:space="preserve"> не превышала 15 минут для учащихся 5-11-х классов, суммарной работы за компьютером – 120 минут для учащихся 5-9-х классов, 170 минут – 10-11-х классов;</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r>
        <w:rPr>
          <w:rFonts w:ascii="Times New Roman" w:hAnsi="Times New Roman" w:cs="Times New Roman"/>
          <w:bCs/>
          <w:sz w:val="26"/>
          <w:szCs w:val="26"/>
        </w:rPr>
        <w:t>.</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3.2.3. До начала работы участники школьного этапа олимпиады под руководством организаторов в аудитории заполняют </w:t>
      </w:r>
      <w:proofErr w:type="gramStart"/>
      <w:r>
        <w:rPr>
          <w:rFonts w:ascii="Times New Roman" w:hAnsi="Times New Roman" w:cs="Times New Roman"/>
          <w:sz w:val="26"/>
          <w:szCs w:val="26"/>
        </w:rPr>
        <w:t>титульный</w:t>
      </w:r>
      <w:proofErr w:type="gramEnd"/>
      <w:r>
        <w:rPr>
          <w:rFonts w:ascii="Times New Roman" w:hAnsi="Times New Roman" w:cs="Times New Roman"/>
          <w:sz w:val="26"/>
          <w:szCs w:val="26"/>
        </w:rPr>
        <w:t xml:space="preserve">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3.2.4.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Pr>
          <w:rFonts w:ascii="Times New Roman" w:hAnsi="Times New Roman" w:cs="Times New Roman"/>
          <w:sz w:val="26"/>
          <w:szCs w:val="26"/>
        </w:rPr>
        <w:t>4</w:t>
      </w:r>
      <w:proofErr w:type="gramEnd"/>
      <w:r>
        <w:rPr>
          <w:rFonts w:ascii="Times New Roman" w:hAnsi="Times New Roman" w:cs="Times New Roman"/>
          <w:sz w:val="26"/>
          <w:szCs w:val="26"/>
        </w:rPr>
        <w:t xml:space="preserve">), выданных организаторами в аудитории.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3.2.7. </w:t>
      </w:r>
      <w:proofErr w:type="gramStart"/>
      <w:r>
        <w:rPr>
          <w:rFonts w:ascii="Times New Roman" w:hAnsi="Times New Roman" w:cs="Times New Roman"/>
          <w:sz w:val="26"/>
          <w:szCs w:val="26"/>
        </w:rPr>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w:t>
      </w:r>
      <w:r>
        <w:rPr>
          <w:rFonts w:ascii="Times New Roman" w:hAnsi="Times New Roman" w:cs="Times New Roman"/>
          <w:sz w:val="26"/>
          <w:szCs w:val="26"/>
        </w:rPr>
        <w:lastRenderedPageBreak/>
        <w:t xml:space="preserve">покидать аудиторию без разрешения организаторов или членов оргкомитета площадки проведения школьного этапа олимпиады.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3.2.8. В случае нарушения установленных правил участники школьного этапа олимпиады удаляются из аудитории, их работа аннулируется. В отношении </w:t>
      </w:r>
      <w:proofErr w:type="gramStart"/>
      <w:r>
        <w:rPr>
          <w:rFonts w:ascii="Times New Roman" w:hAnsi="Times New Roman" w:cs="Times New Roman"/>
          <w:sz w:val="26"/>
          <w:szCs w:val="26"/>
        </w:rPr>
        <w:t>удаленных</w:t>
      </w:r>
      <w:proofErr w:type="gramEnd"/>
      <w:r>
        <w:rPr>
          <w:rFonts w:ascii="Times New Roman" w:hAnsi="Times New Roman" w:cs="Times New Roman"/>
          <w:sz w:val="26"/>
          <w:szCs w:val="26"/>
        </w:rPr>
        <w:t xml:space="preserve"> участников составляется акт, который подписывается организаторами в аудитории и представителями оргкомитета.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3.2.9. Участник школьного этапа олимпиады, удаленный за нарушение Порядка, лишается права дальнейшего участия в олимпиаде по </w:t>
      </w:r>
      <w:proofErr w:type="gramStart"/>
      <w:r>
        <w:rPr>
          <w:rFonts w:ascii="Times New Roman" w:hAnsi="Times New Roman" w:cs="Times New Roman"/>
          <w:sz w:val="26"/>
          <w:szCs w:val="26"/>
        </w:rPr>
        <w:t>данному</w:t>
      </w:r>
      <w:proofErr w:type="gramEnd"/>
      <w:r>
        <w:rPr>
          <w:rFonts w:ascii="Times New Roman" w:hAnsi="Times New Roman" w:cs="Times New Roman"/>
          <w:sz w:val="26"/>
          <w:szCs w:val="26"/>
        </w:rPr>
        <w:t xml:space="preserve"> общеобразовательному предмету в текущем году. Выполненная им работа не проверяется.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3.2.10. В случае, если факт нарушения становится известен представителям организатора после окончания школьного этапа олимпиады, но до утверждения </w:t>
      </w:r>
      <w:proofErr w:type="gramStart"/>
      <w:r>
        <w:rPr>
          <w:rFonts w:ascii="Times New Roman" w:hAnsi="Times New Roman" w:cs="Times New Roman"/>
          <w:sz w:val="26"/>
          <w:szCs w:val="26"/>
        </w:rPr>
        <w:t>итоговых</w:t>
      </w:r>
      <w:proofErr w:type="gramEnd"/>
      <w:r>
        <w:rPr>
          <w:rFonts w:ascii="Times New Roman" w:hAnsi="Times New Roman" w:cs="Times New Roman"/>
          <w:sz w:val="26"/>
          <w:szCs w:val="26"/>
        </w:rPr>
        <w:t xml:space="preserve">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3.2.12. </w:t>
      </w:r>
      <w:proofErr w:type="gramStart"/>
      <w:r>
        <w:rPr>
          <w:rFonts w:ascii="Times New Roman" w:hAnsi="Times New Roman" w:cs="Times New Roman"/>
          <w:sz w:val="26"/>
          <w:szCs w:val="26"/>
        </w:rPr>
        <w:t xml:space="preserve">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roofErr w:type="gramEnd"/>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3.2.15. Закодированные работы участников школьного этапа олимпиады передаются жюри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3.2.16.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w:t>
      </w:r>
      <w:proofErr w:type="gramStart"/>
      <w:r>
        <w:rPr>
          <w:rFonts w:ascii="Times New Roman" w:hAnsi="Times New Roman" w:cs="Times New Roman"/>
          <w:sz w:val="26"/>
          <w:szCs w:val="26"/>
        </w:rPr>
        <w:t>выделить работу среди других или идентифицировать</w:t>
      </w:r>
      <w:proofErr w:type="gramEnd"/>
      <w:r>
        <w:rPr>
          <w:rFonts w:ascii="Times New Roman" w:hAnsi="Times New Roman" w:cs="Times New Roman"/>
          <w:sz w:val="26"/>
          <w:szCs w:val="26"/>
        </w:rPr>
        <w:t xml:space="preserve"> её исполнителя. В случае обнаружения вышеперечисленного </w:t>
      </w:r>
      <w:proofErr w:type="gramStart"/>
      <w:r>
        <w:rPr>
          <w:rFonts w:ascii="Times New Roman" w:hAnsi="Times New Roman" w:cs="Times New Roman"/>
          <w:sz w:val="26"/>
          <w:szCs w:val="26"/>
        </w:rPr>
        <w:t>олимпиадная</w:t>
      </w:r>
      <w:proofErr w:type="gramEnd"/>
      <w:r>
        <w:rPr>
          <w:rFonts w:ascii="Times New Roman" w:hAnsi="Times New Roman" w:cs="Times New Roman"/>
          <w:sz w:val="26"/>
          <w:szCs w:val="26"/>
        </w:rPr>
        <w:t xml:space="preserve"> работа участника школьного этапа олимпиады не проверяется. Результат участника школьного этапа олимпиады по данному туру аннулируется.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3.3. Анализ олимпиадных заданий и их решений, показ олимпиадных работ школьного этапа олимпиады</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3.3.1. Анализ олимпиадных заданий  и их решений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3.3.5. Показ работ осуществляется в сроки, </w:t>
      </w:r>
      <w:proofErr w:type="gramStart"/>
      <w:r>
        <w:rPr>
          <w:rFonts w:ascii="Times New Roman" w:hAnsi="Times New Roman" w:cs="Times New Roman"/>
          <w:sz w:val="26"/>
          <w:szCs w:val="26"/>
        </w:rPr>
        <w:t>уставленные</w:t>
      </w:r>
      <w:proofErr w:type="gramEnd"/>
      <w:r>
        <w:rPr>
          <w:rFonts w:ascii="Times New Roman" w:hAnsi="Times New Roman" w:cs="Times New Roman"/>
          <w:sz w:val="26"/>
          <w:szCs w:val="26"/>
        </w:rPr>
        <w:t xml:space="preserve"> оргкомитетом.</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3.3.6. Показ работы осуществляется лично участнику школьного этапа олимпиады, </w:t>
      </w:r>
      <w:proofErr w:type="gramStart"/>
      <w:r>
        <w:rPr>
          <w:rFonts w:ascii="Times New Roman" w:hAnsi="Times New Roman" w:cs="Times New Roman"/>
          <w:sz w:val="26"/>
          <w:szCs w:val="26"/>
        </w:rPr>
        <w:t>выполнившему</w:t>
      </w:r>
      <w:proofErr w:type="gramEnd"/>
      <w:r>
        <w:rPr>
          <w:rFonts w:ascii="Times New Roman" w:hAnsi="Times New Roman" w:cs="Times New Roman"/>
          <w:sz w:val="26"/>
          <w:szCs w:val="26"/>
        </w:rPr>
        <w:t xml:space="preserve">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w:t>
      </w:r>
      <w:proofErr w:type="gramStart"/>
      <w:r>
        <w:rPr>
          <w:rFonts w:ascii="Times New Roman" w:hAnsi="Times New Roman" w:cs="Times New Roman"/>
          <w:sz w:val="26"/>
          <w:szCs w:val="26"/>
        </w:rPr>
        <w:t>достигших</w:t>
      </w:r>
      <w:proofErr w:type="gramEnd"/>
      <w:r>
        <w:rPr>
          <w:rFonts w:ascii="Times New Roman" w:hAnsi="Times New Roman" w:cs="Times New Roman"/>
          <w:sz w:val="26"/>
          <w:szCs w:val="26"/>
        </w:rPr>
        <w:t xml:space="preserve"> 14-летнего возраста).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3.3.7. Во время показа </w:t>
      </w:r>
      <w:proofErr w:type="gramStart"/>
      <w:r>
        <w:rPr>
          <w:rFonts w:ascii="Times New Roman" w:hAnsi="Times New Roman" w:cs="Times New Roman"/>
          <w:sz w:val="26"/>
          <w:szCs w:val="26"/>
        </w:rPr>
        <w:t>олимпиадной</w:t>
      </w:r>
      <w:proofErr w:type="gramEnd"/>
      <w:r>
        <w:rPr>
          <w:rFonts w:ascii="Times New Roman" w:hAnsi="Times New Roman" w:cs="Times New Roman"/>
          <w:sz w:val="26"/>
          <w:szCs w:val="26"/>
        </w:rPr>
        <w:t xml:space="preserve"> работы участнику олимпиады присутствие сопровождающих участника лиц (за исключением родителей, законных представителей) не допускается.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3.3.8. 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и видеофиксацию, делать на олимпиадной работе какие-либо пометки.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3.3.9. Во время показа </w:t>
      </w:r>
      <w:proofErr w:type="gramStart"/>
      <w:r>
        <w:rPr>
          <w:rFonts w:ascii="Times New Roman" w:hAnsi="Times New Roman" w:cs="Times New Roman"/>
          <w:sz w:val="26"/>
          <w:szCs w:val="26"/>
        </w:rPr>
        <w:t>выполненных</w:t>
      </w:r>
      <w:proofErr w:type="gramEnd"/>
      <w:r>
        <w:rPr>
          <w:rFonts w:ascii="Times New Roman" w:hAnsi="Times New Roman" w:cs="Times New Roman"/>
          <w:sz w:val="26"/>
          <w:szCs w:val="26"/>
        </w:rPr>
        <w:t xml:space="preserve"> олимпиадных работ жюри не вправе изменять баллы, выставленные при проверке олимпиадных заданий.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3.4. Рассмотрение апелляций участников школьного этапа</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часа после окончания процедуры показа олимпиадных работ.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письменной форме по установленному организатором школьного этапа олимпиады образцу.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3.4.4. Черновики при проведении апелляции не рассматриваются.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3.4.5. Рассмотрение апелляции проводится в присутствии участника олимпиады, если он в своем заявлении не просит рассмотреть её без его участия.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3.4.6. На заседании апелляционной комиссии рассматривается оценивание только тех заданий, которые </w:t>
      </w:r>
      <w:proofErr w:type="gramStart"/>
      <w:r>
        <w:rPr>
          <w:rFonts w:ascii="Times New Roman" w:hAnsi="Times New Roman" w:cs="Times New Roman"/>
          <w:sz w:val="26"/>
          <w:szCs w:val="26"/>
        </w:rPr>
        <w:t>указаны</w:t>
      </w:r>
      <w:proofErr w:type="gramEnd"/>
      <w:r>
        <w:rPr>
          <w:rFonts w:ascii="Times New Roman" w:hAnsi="Times New Roman" w:cs="Times New Roman"/>
          <w:sz w:val="26"/>
          <w:szCs w:val="26"/>
        </w:rPr>
        <w:t xml:space="preserve"> в заявлении участника.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3.4.8.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3.4.11. Время на рассмотрение одной апелляции не должно превышать 15 минут.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3.4.13. Апелляционная комиссия по итогам проведения апелляции информирует участников школьного этапа олимпиады о принятом решении.</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3.4.14. Решение апелляционной комиссии является окончательным и оформляется протоколом.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3.4.15.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3.5. Подведение итогов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3.5.2. Итоговые протоколы размещаются на информационном </w:t>
      </w:r>
      <w:proofErr w:type="gramStart"/>
      <w:r>
        <w:rPr>
          <w:rFonts w:ascii="Times New Roman" w:hAnsi="Times New Roman" w:cs="Times New Roman"/>
          <w:sz w:val="26"/>
          <w:szCs w:val="26"/>
        </w:rPr>
        <w:t>стенде</w:t>
      </w:r>
      <w:proofErr w:type="gramEnd"/>
      <w:r>
        <w:rPr>
          <w:rFonts w:ascii="Times New Roman" w:hAnsi="Times New Roman" w:cs="Times New Roman"/>
          <w:sz w:val="26"/>
          <w:szCs w:val="26"/>
        </w:rPr>
        <w:t xml:space="preserve"> на территории площадки, а также на информационном ресурсе организатора школьного этапа олимпиады в сети Интернет.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3.5.3. Организатор школьного этапа олимпиады утверждает итоги проведения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3.5.4. Победители и призёры школьного этапа олимпиады награждаются дипломами организатора школьного этапа.</w:t>
      </w:r>
    </w:p>
    <w:p w:rsidR="002D5555" w:rsidRDefault="002D5555">
      <w:pPr>
        <w:spacing w:after="0" w:line="240" w:lineRule="auto"/>
        <w:ind w:firstLine="567"/>
        <w:jc w:val="both"/>
        <w:rPr>
          <w:rFonts w:ascii="Times New Roman" w:hAnsi="Times New Roman" w:cs="Times New Roman"/>
          <w:sz w:val="26"/>
          <w:szCs w:val="26"/>
        </w:rPr>
      </w:pPr>
    </w:p>
    <w:p w:rsidR="002D5555" w:rsidRDefault="00CD7500">
      <w:pPr>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3.6. Проведение школьного этапа олимпиады по шести предметам на платформе </w:t>
      </w:r>
      <w:proofErr w:type="spellStart"/>
      <w:r>
        <w:rPr>
          <w:rFonts w:ascii="Times New Roman" w:hAnsi="Times New Roman" w:cs="Times New Roman"/>
          <w:b/>
          <w:bCs/>
          <w:i/>
          <w:iCs/>
          <w:sz w:val="26"/>
          <w:szCs w:val="26"/>
        </w:rPr>
        <w:t>Сириус</w:t>
      </w:r>
      <w:proofErr w:type="gramStart"/>
      <w:r>
        <w:rPr>
          <w:rFonts w:ascii="Times New Roman" w:hAnsi="Times New Roman" w:cs="Times New Roman"/>
          <w:b/>
          <w:bCs/>
          <w:i/>
          <w:iCs/>
          <w:sz w:val="26"/>
          <w:szCs w:val="26"/>
        </w:rPr>
        <w:t>.К</w:t>
      </w:r>
      <w:proofErr w:type="gramEnd"/>
      <w:r>
        <w:rPr>
          <w:rFonts w:ascii="Times New Roman" w:hAnsi="Times New Roman" w:cs="Times New Roman"/>
          <w:b/>
          <w:bCs/>
          <w:i/>
          <w:iCs/>
          <w:sz w:val="26"/>
          <w:szCs w:val="26"/>
        </w:rPr>
        <w:t>урсы</w:t>
      </w:r>
      <w:proofErr w:type="spellEnd"/>
      <w:r>
        <w:rPr>
          <w:rFonts w:ascii="Times New Roman" w:hAnsi="Times New Roman" w:cs="Times New Roman"/>
          <w:b/>
          <w:bCs/>
          <w:i/>
          <w:iCs/>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 Школьный этап олимпиады по шести предметам на платформе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в части организации выполнения олимпиадных заданий проводится в соответствии пунктами 1.7, 1.10, 3.2.1 настоящей модели.</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w:t>
      </w:r>
      <w:proofErr w:type="spellStart"/>
      <w:r>
        <w:rPr>
          <w:rFonts w:ascii="Times New Roman" w:hAnsi="Times New Roman" w:cs="Times New Roman"/>
          <w:sz w:val="26"/>
          <w:szCs w:val="26"/>
        </w:rPr>
        <w:t>zip</w:t>
      </w:r>
      <w:proofErr w:type="spellEnd"/>
      <w:r>
        <w:rPr>
          <w:rFonts w:ascii="Times New Roman" w:hAnsi="Times New Roman" w:cs="Times New Roman"/>
          <w:sz w:val="26"/>
          <w:szCs w:val="26"/>
        </w:rPr>
        <w:t xml:space="preserve">-архива.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3.6.3.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(законных представителей) об </w:t>
      </w:r>
      <w:proofErr w:type="gramStart"/>
      <w:r>
        <w:rPr>
          <w:rFonts w:ascii="Times New Roman" w:hAnsi="Times New Roman" w:cs="Times New Roman"/>
          <w:sz w:val="26"/>
          <w:szCs w:val="26"/>
        </w:rPr>
        <w:t>участии</w:t>
      </w:r>
      <w:proofErr w:type="gramEnd"/>
      <w:r>
        <w:rPr>
          <w:rFonts w:ascii="Times New Roman" w:hAnsi="Times New Roman" w:cs="Times New Roman"/>
          <w:sz w:val="26"/>
          <w:szCs w:val="26"/>
        </w:rPr>
        <w:t xml:space="preserve"> их ребенка в школьном этапе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3.6.4.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3.6.5. Инструкция о порядке доступа в тестирующую систему публикуется на официальном сайте олимпиады siriusolymp.ru</w:t>
      </w:r>
      <w:r>
        <w:rPr>
          <w:rStyle w:val="a3"/>
          <w:rFonts w:ascii="Times New Roman" w:hAnsi="Times New Roman" w:cs="Times New Roman"/>
          <w:color w:val="auto"/>
          <w:sz w:val="26"/>
          <w:szCs w:val="26"/>
        </w:rPr>
        <w:t>,</w:t>
      </w:r>
      <w:r>
        <w:rPr>
          <w:rStyle w:val="a3"/>
          <w:rFonts w:ascii="Times New Roman" w:hAnsi="Times New Roman" w:cs="Times New Roman"/>
          <w:color w:val="auto"/>
          <w:sz w:val="26"/>
          <w:szCs w:val="26"/>
          <w:u w:val="none"/>
        </w:rPr>
        <w:t xml:space="preserve"> на региональном сайте http://vsosh-kaluga.ru/, а также направляется региональным координатором на электронные адреса школьных координаторов.</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siriusolymp.ru,</w:t>
      </w:r>
      <w:r>
        <w:rPr>
          <w:rStyle w:val="a3"/>
          <w:rFonts w:ascii="Times New Roman" w:hAnsi="Times New Roman" w:cs="Times New Roman"/>
          <w:color w:val="auto"/>
          <w:sz w:val="26"/>
          <w:szCs w:val="26"/>
          <w:u w:val="none"/>
        </w:rPr>
        <w:t xml:space="preserve"> на региональном сайте http://vsosh-kaluga.ru/, и направляется региональным координатором на электронные адреса школьных координаторов</w:t>
      </w:r>
      <w:r>
        <w:rPr>
          <w:rFonts w:ascii="Times New Roman" w:hAnsi="Times New Roman" w:cs="Times New Roman"/>
          <w:sz w:val="26"/>
          <w:szCs w:val="26"/>
        </w:rPr>
        <w:t xml:space="preserve">.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3.6.7.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3.6.8. Выполнение олимпиадных заданий может осуществляться с использованием комплектов олимпиадных заданий на бумажном </w:t>
      </w:r>
      <w:proofErr w:type="gramStart"/>
      <w:r>
        <w:rPr>
          <w:rFonts w:ascii="Times New Roman" w:hAnsi="Times New Roman" w:cs="Times New Roman"/>
          <w:sz w:val="26"/>
          <w:szCs w:val="26"/>
        </w:rPr>
        <w:t>носителе</w:t>
      </w:r>
      <w:proofErr w:type="gramEnd"/>
      <w:r>
        <w:rPr>
          <w:rFonts w:ascii="Times New Roman" w:hAnsi="Times New Roman" w:cs="Times New Roman"/>
          <w:sz w:val="26"/>
          <w:szCs w:val="26"/>
        </w:rPr>
        <w:t xml:space="preserve"> в случаях, предусмотренных п. 1.10 настоящей модели.</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3.6.9. Задания школьного этапа олимпиады проверяются автоматически посредством </w:t>
      </w:r>
      <w:proofErr w:type="gramStart"/>
      <w:r>
        <w:rPr>
          <w:rFonts w:ascii="Times New Roman" w:hAnsi="Times New Roman" w:cs="Times New Roman"/>
          <w:sz w:val="26"/>
          <w:szCs w:val="26"/>
        </w:rPr>
        <w:t>тестирующей</w:t>
      </w:r>
      <w:proofErr w:type="gramEnd"/>
      <w:r>
        <w:rPr>
          <w:rFonts w:ascii="Times New Roman" w:hAnsi="Times New Roman" w:cs="Times New Roman"/>
          <w:sz w:val="26"/>
          <w:szCs w:val="26"/>
        </w:rPr>
        <w:t xml:space="preserve"> системы. Оценивание происходит в соответствии с критериями оценивания, разработанными составителями заданий.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случае выполнения участником олимпиады заданий на бумажном носителе, проверку работы осуществляет педагогический работник, определенный ОО, в соответствии с критериями оценивания работ, текстовыми разборами, а также </w:t>
      </w:r>
      <w:proofErr w:type="spellStart"/>
      <w:r>
        <w:rPr>
          <w:rFonts w:ascii="Times New Roman" w:hAnsi="Times New Roman" w:cs="Times New Roman"/>
          <w:sz w:val="26"/>
          <w:szCs w:val="26"/>
        </w:rPr>
        <w:t>видеоразборами</w:t>
      </w:r>
      <w:proofErr w:type="spellEnd"/>
      <w:r>
        <w:rPr>
          <w:rFonts w:ascii="Times New Roman" w:hAnsi="Times New Roman" w:cs="Times New Roman"/>
          <w:sz w:val="26"/>
          <w:szCs w:val="26"/>
        </w:rPr>
        <w:t xml:space="preserve">, размещенными на официальном сайте олимпиады siriusolymp.ru.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Результаты проверки бумажных версий доводятся до сведения участника в день публикации предварительных результатов участников по </w:t>
      </w:r>
      <w:proofErr w:type="gramStart"/>
      <w:r>
        <w:rPr>
          <w:rFonts w:ascii="Times New Roman" w:hAnsi="Times New Roman" w:cs="Times New Roman"/>
          <w:sz w:val="26"/>
          <w:szCs w:val="26"/>
        </w:rPr>
        <w:t>соответствующему</w:t>
      </w:r>
      <w:proofErr w:type="gramEnd"/>
      <w:r>
        <w:rPr>
          <w:rFonts w:ascii="Times New Roman" w:hAnsi="Times New Roman" w:cs="Times New Roman"/>
          <w:sz w:val="26"/>
          <w:szCs w:val="26"/>
        </w:rPr>
        <w:t xml:space="preserve"> предмету. Вопросы по оцениванию работы участник решает в своей ОО через школьного координатора. Запрос региональному координатору не направляется. </w:t>
      </w:r>
    </w:p>
    <w:p w:rsidR="002D5555" w:rsidRDefault="00CD7500">
      <w:pPr>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Итоговые</w:t>
      </w:r>
      <w:proofErr w:type="gramEnd"/>
      <w:r>
        <w:rPr>
          <w:rFonts w:ascii="Times New Roman" w:hAnsi="Times New Roman" w:cs="Times New Roman"/>
          <w:sz w:val="26"/>
          <w:szCs w:val="26"/>
        </w:rPr>
        <w:t xml:space="preserve"> результаты таких участников вносятся в итоговую рейтинговую таблицу наряду с результатами участников, выполнивших олимпиаду через тестирующую систему.</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3.6.10. В течение 2 календарных дней после завершения школьного этапа олимпиады на </w:t>
      </w:r>
      <w:proofErr w:type="gramStart"/>
      <w:r>
        <w:rPr>
          <w:rFonts w:ascii="Times New Roman" w:hAnsi="Times New Roman" w:cs="Times New Roman"/>
          <w:sz w:val="26"/>
          <w:szCs w:val="26"/>
        </w:rPr>
        <w:t>сайте</w:t>
      </w:r>
      <w:proofErr w:type="gramEnd"/>
      <w:r>
        <w:rPr>
          <w:rFonts w:ascii="Times New Roman" w:hAnsi="Times New Roman" w:cs="Times New Roman"/>
          <w:sz w:val="26"/>
          <w:szCs w:val="26"/>
        </w:rPr>
        <w:t xml:space="preserve"> олимпиады siriusolymp.ru публикуются текстовые разборы, а также видеоразборы или проводятся онлайн-трансляции разборов заданий.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3.6.11. 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ОЦ «Сириус».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3.6.13. Школьный координатор передает вопрос участника назначенному учителю в ОО. Если учитель определяет, что верный по смыслу ответ не засчитан, школьный координатор,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через 3 дня с даты опубликования предварительных результатов, направляет вопрос участника региональному координатору.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3.6.15. При наличии достаточных оснований полагать, что верный по смыслу ответ не засчитан, региональная предметно-методическая комиссия через регионального координатора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w:t>
      </w:r>
      <w:proofErr w:type="gramStart"/>
      <w:r>
        <w:rPr>
          <w:rFonts w:ascii="Times New Roman" w:hAnsi="Times New Roman" w:cs="Times New Roman"/>
          <w:sz w:val="26"/>
          <w:szCs w:val="26"/>
        </w:rPr>
        <w:t>этом</w:t>
      </w:r>
      <w:proofErr w:type="gramEnd"/>
      <w:r>
        <w:rPr>
          <w:rFonts w:ascii="Times New Roman" w:hAnsi="Times New Roman" w:cs="Times New Roman"/>
          <w:sz w:val="26"/>
          <w:szCs w:val="26"/>
        </w:rPr>
        <w:t xml:space="preserve"> регионального координатора, а региональный координатор в свою очередь направляет ответ школьному координатору.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3.6.17. Итоговые результаты школьного этапа олимпиады по шести предметам доступны в системе «</w:t>
      </w:r>
      <w:proofErr w:type="spellStart"/>
      <w:r>
        <w:rPr>
          <w:rFonts w:ascii="Times New Roman" w:hAnsi="Times New Roman" w:cs="Times New Roman"/>
          <w:sz w:val="26"/>
          <w:szCs w:val="26"/>
        </w:rPr>
        <w:t>Сириус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урсы</w:t>
      </w:r>
      <w:proofErr w:type="spellEnd"/>
      <w:r>
        <w:rPr>
          <w:rFonts w:ascii="Times New Roman" w:hAnsi="Times New Roman" w:cs="Times New Roman"/>
          <w:sz w:val="26"/>
          <w:szCs w:val="26"/>
        </w:rPr>
        <w:t xml:space="preserve">» по коду участника, а также направлены в систему ФИС ОКО по истечении 14 календарных дней со дня проведения школьного этапа олимпиады. </w:t>
      </w:r>
    </w:p>
    <w:p w:rsidR="002D5555" w:rsidRDefault="00CD750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Проходные баллы на муниципальный этап по шести предметам устанавливаются </w:t>
      </w:r>
      <w:r>
        <w:rPr>
          <w:rFonts w:ascii="Times New Roman" w:hAnsi="Times New Roman" w:cs="Times New Roman"/>
          <w:b/>
          <w:bCs/>
          <w:sz w:val="26"/>
          <w:szCs w:val="26"/>
        </w:rPr>
        <w:t>организатором школьного этапа</w:t>
      </w:r>
      <w:r>
        <w:rPr>
          <w:rFonts w:ascii="Times New Roman" w:hAnsi="Times New Roman" w:cs="Times New Roman"/>
          <w:sz w:val="26"/>
          <w:szCs w:val="26"/>
        </w:rPr>
        <w:t xml:space="preserve"> с учетом рекомендованных проходных баллов, полученных от Образовательного Фонда «Талант и успех». </w:t>
      </w:r>
    </w:p>
    <w:p w:rsidR="002D5555" w:rsidRDefault="002D5555">
      <w:pPr>
        <w:spacing w:after="0" w:line="240" w:lineRule="auto"/>
        <w:ind w:firstLine="567"/>
        <w:jc w:val="both"/>
        <w:rPr>
          <w:rFonts w:ascii="Times New Roman" w:hAnsi="Times New Roman" w:cs="Times New Roman"/>
          <w:sz w:val="26"/>
          <w:szCs w:val="26"/>
        </w:rPr>
      </w:pPr>
    </w:p>
    <w:p w:rsidR="002D5555" w:rsidRDefault="002D5555">
      <w:pPr>
        <w:spacing w:after="0" w:line="240" w:lineRule="auto"/>
        <w:ind w:firstLine="567"/>
        <w:jc w:val="both"/>
        <w:rPr>
          <w:rFonts w:ascii="Times New Roman" w:hAnsi="Times New Roman" w:cs="Times New Roman"/>
          <w:sz w:val="26"/>
          <w:szCs w:val="26"/>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2D5555">
      <w:pPr>
        <w:pStyle w:val="a5"/>
        <w:tabs>
          <w:tab w:val="left" w:pos="567"/>
          <w:tab w:val="left" w:pos="709"/>
        </w:tabs>
        <w:jc w:val="right"/>
        <w:rPr>
          <w:rFonts w:eastAsia="Calibri"/>
          <w:szCs w:val="26"/>
          <w:lang w:eastAsia="en-US"/>
        </w:rPr>
      </w:pPr>
    </w:p>
    <w:p w:rsidR="002D5555" w:rsidRDefault="00CD7500">
      <w:pPr>
        <w:pStyle w:val="a5"/>
        <w:tabs>
          <w:tab w:val="left" w:pos="567"/>
          <w:tab w:val="left" w:pos="709"/>
        </w:tabs>
        <w:jc w:val="right"/>
        <w:rPr>
          <w:rFonts w:eastAsia="Calibri"/>
          <w:szCs w:val="26"/>
          <w:lang w:eastAsia="en-US"/>
        </w:rPr>
      </w:pPr>
      <w:r>
        <w:rPr>
          <w:rFonts w:eastAsia="Calibri"/>
          <w:szCs w:val="26"/>
          <w:lang w:eastAsia="en-US"/>
        </w:rPr>
        <w:t>Приложение к модели</w:t>
      </w:r>
    </w:p>
    <w:p w:rsidR="002D5555" w:rsidRDefault="002D5555">
      <w:pPr>
        <w:spacing w:after="0" w:line="240" w:lineRule="auto"/>
        <w:jc w:val="center"/>
        <w:rPr>
          <w:rFonts w:ascii="Times New Roman" w:hAnsi="Times New Roman" w:cs="Times New Roman"/>
          <w:b/>
          <w:color w:val="000000"/>
          <w:sz w:val="26"/>
          <w:szCs w:val="26"/>
        </w:rPr>
      </w:pPr>
    </w:p>
    <w:p w:rsidR="002D5555" w:rsidRDefault="00CD750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График проведения школьного этапа ВсОШ по физике, биологии, химии, астрономии, математике и информатике на платформе «</w:t>
      </w:r>
      <w:proofErr w:type="spellStart"/>
      <w:r>
        <w:rPr>
          <w:rFonts w:ascii="Times New Roman" w:hAnsi="Times New Roman" w:cs="Times New Roman"/>
          <w:b/>
          <w:color w:val="000000"/>
          <w:sz w:val="26"/>
          <w:szCs w:val="26"/>
        </w:rPr>
        <w:t>Сириус</w:t>
      </w:r>
      <w:proofErr w:type="gramStart"/>
      <w:r>
        <w:rPr>
          <w:rFonts w:ascii="Times New Roman" w:hAnsi="Times New Roman" w:cs="Times New Roman"/>
          <w:b/>
          <w:color w:val="000000"/>
          <w:sz w:val="26"/>
          <w:szCs w:val="26"/>
        </w:rPr>
        <w:t>.К</w:t>
      </w:r>
      <w:proofErr w:type="gramEnd"/>
      <w:r>
        <w:rPr>
          <w:rFonts w:ascii="Times New Roman" w:hAnsi="Times New Roman" w:cs="Times New Roman"/>
          <w:b/>
          <w:color w:val="000000"/>
          <w:sz w:val="26"/>
          <w:szCs w:val="26"/>
        </w:rPr>
        <w:t>урсы</w:t>
      </w:r>
      <w:proofErr w:type="spellEnd"/>
      <w:r>
        <w:rPr>
          <w:rFonts w:ascii="Times New Roman" w:hAnsi="Times New Roman" w:cs="Times New Roman"/>
          <w:b/>
          <w:color w:val="000000"/>
          <w:sz w:val="26"/>
          <w:szCs w:val="26"/>
        </w:rPr>
        <w:t>» </w:t>
      </w:r>
    </w:p>
    <w:p w:rsidR="002D5555" w:rsidRDefault="00CD750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в 2024/25 учебном году</w:t>
      </w:r>
    </w:p>
    <w:p w:rsidR="002D5555" w:rsidRDefault="002D5555">
      <w:pPr>
        <w:spacing w:after="0" w:line="240" w:lineRule="auto"/>
        <w:jc w:val="center"/>
        <w:rPr>
          <w:rFonts w:ascii="Times New Roman" w:hAnsi="Times New Roman" w:cs="Times New Roman"/>
          <w:b/>
          <w:color w:val="000000"/>
          <w:sz w:val="26"/>
          <w:szCs w:val="26"/>
        </w:rPr>
      </w:pPr>
    </w:p>
    <w:tbl>
      <w:tblPr>
        <w:tblStyle w:val="af2"/>
        <w:tblW w:w="9634" w:type="dxa"/>
        <w:tblLayout w:type="fixed"/>
        <w:tblLook w:val="04A0" w:firstRow="1" w:lastRow="0" w:firstColumn="1" w:lastColumn="0" w:noHBand="0" w:noVBand="1"/>
      </w:tblPr>
      <w:tblGrid>
        <w:gridCol w:w="1129"/>
        <w:gridCol w:w="4678"/>
        <w:gridCol w:w="3827"/>
      </w:tblGrid>
      <w:tr w:rsidR="002D5555">
        <w:tc>
          <w:tcPr>
            <w:tcW w:w="1129" w:type="dxa"/>
          </w:tcPr>
          <w:p w:rsidR="002D5555" w:rsidRDefault="00CD750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roofErr w:type="gramStart"/>
            <w:r>
              <w:rPr>
                <w:rFonts w:ascii="Times New Roman" w:hAnsi="Times New Roman" w:cs="Times New Roman"/>
                <w:b/>
                <w:color w:val="000000"/>
                <w:sz w:val="26"/>
                <w:szCs w:val="26"/>
              </w:rPr>
              <w:t>п</w:t>
            </w:r>
            <w:proofErr w:type="gramEnd"/>
            <w:r>
              <w:rPr>
                <w:rFonts w:ascii="Times New Roman" w:hAnsi="Times New Roman" w:cs="Times New Roman"/>
                <w:b/>
                <w:color w:val="000000"/>
                <w:sz w:val="26"/>
                <w:szCs w:val="26"/>
              </w:rPr>
              <w:t>/п</w:t>
            </w:r>
          </w:p>
        </w:tc>
        <w:tc>
          <w:tcPr>
            <w:tcW w:w="4678" w:type="dxa"/>
          </w:tcPr>
          <w:p w:rsidR="002D5555" w:rsidRDefault="00CD750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Наименование общеобразовательного предмета</w:t>
            </w:r>
          </w:p>
        </w:tc>
        <w:tc>
          <w:tcPr>
            <w:tcW w:w="3827" w:type="dxa"/>
          </w:tcPr>
          <w:p w:rsidR="002D5555" w:rsidRDefault="00CD750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Дата проведения</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678"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Астрономия</w:t>
            </w:r>
            <w:r>
              <w:rPr>
                <w:rFonts w:ascii="Times New Roman" w:eastAsia="Times New Roman" w:hAnsi="Times New Roman" w:cs="Times New Roman"/>
                <w:sz w:val="26"/>
                <w:szCs w:val="26"/>
              </w:rPr>
              <w:t xml:space="preserve">, </w:t>
            </w:r>
            <w:r>
              <w:rPr>
                <w:rFonts w:ascii="Times New Roman" w:hAnsi="Times New Roman" w:cs="Times New Roman"/>
                <w:sz w:val="26"/>
                <w:szCs w:val="26"/>
              </w:rPr>
              <w:t>5-11</w:t>
            </w:r>
            <w:r>
              <w:rPr>
                <w:rFonts w:ascii="Times New Roman" w:eastAsia="Times New Roman" w:hAnsi="Times New Roman" w:cs="Times New Roman"/>
                <w:sz w:val="26"/>
                <w:szCs w:val="26"/>
              </w:rPr>
              <w:t>класс</w:t>
            </w:r>
          </w:p>
        </w:tc>
        <w:tc>
          <w:tcPr>
            <w:tcW w:w="3827"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25 сентября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678"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Физика</w:t>
            </w:r>
            <w:r>
              <w:rPr>
                <w:rFonts w:ascii="Times New Roman" w:eastAsia="Times New Roman" w:hAnsi="Times New Roman" w:cs="Times New Roman"/>
                <w:sz w:val="26"/>
                <w:szCs w:val="26"/>
              </w:rPr>
              <w:t>, 7-11 класс</w:t>
            </w:r>
          </w:p>
        </w:tc>
        <w:tc>
          <w:tcPr>
            <w:tcW w:w="3827"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2 октября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678"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Биология</w:t>
            </w:r>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5-6 </w:t>
            </w:r>
            <w:r>
              <w:rPr>
                <w:rFonts w:ascii="Times New Roman" w:eastAsia="Times New Roman" w:hAnsi="Times New Roman" w:cs="Times New Roman"/>
                <w:sz w:val="26"/>
                <w:szCs w:val="26"/>
              </w:rPr>
              <w:t>класс</w:t>
            </w:r>
          </w:p>
        </w:tc>
        <w:tc>
          <w:tcPr>
            <w:tcW w:w="3827"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9 октября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678"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eastAsia="Times New Roman" w:hAnsi="Times New Roman" w:cs="Times New Roman"/>
                <w:sz w:val="26"/>
                <w:szCs w:val="26"/>
              </w:rPr>
              <w:t xml:space="preserve">Биология, </w:t>
            </w:r>
            <w:r>
              <w:rPr>
                <w:rFonts w:ascii="Times New Roman" w:hAnsi="Times New Roman" w:cs="Times New Roman"/>
                <w:sz w:val="26"/>
                <w:szCs w:val="26"/>
              </w:rPr>
              <w:t xml:space="preserve">7-11 </w:t>
            </w:r>
            <w:r>
              <w:rPr>
                <w:rFonts w:ascii="Times New Roman" w:eastAsia="Times New Roman" w:hAnsi="Times New Roman" w:cs="Times New Roman"/>
                <w:sz w:val="26"/>
                <w:szCs w:val="26"/>
              </w:rPr>
              <w:t>класс</w:t>
            </w:r>
          </w:p>
        </w:tc>
        <w:tc>
          <w:tcPr>
            <w:tcW w:w="3827"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8 октября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678" w:type="dxa"/>
            <w:vAlign w:val="bottom"/>
          </w:tcPr>
          <w:p w:rsidR="002D5555" w:rsidRDefault="00CD75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Математика, 4-6 класс</w:t>
            </w:r>
          </w:p>
        </w:tc>
        <w:tc>
          <w:tcPr>
            <w:tcW w:w="3827" w:type="dxa"/>
            <w:vAlign w:val="bottom"/>
          </w:tcPr>
          <w:p w:rsidR="002D5555" w:rsidRDefault="00CD75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16 октября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4678"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eastAsia="Times New Roman" w:hAnsi="Times New Roman" w:cs="Times New Roman"/>
                <w:sz w:val="26"/>
                <w:szCs w:val="26"/>
              </w:rPr>
              <w:t>Математика, 7-11 класс</w:t>
            </w:r>
          </w:p>
        </w:tc>
        <w:tc>
          <w:tcPr>
            <w:tcW w:w="3827" w:type="dxa"/>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15 октября</w:t>
            </w:r>
            <w:r>
              <w:rPr>
                <w:rFonts w:ascii="Times New Roman" w:eastAsia="Times New Roman" w:hAnsi="Times New Roman" w:cs="Times New Roman"/>
                <w:sz w:val="26"/>
                <w:szCs w:val="26"/>
              </w:rPr>
              <w:t xml:space="preserve"> 2024 года</w:t>
            </w:r>
          </w:p>
        </w:tc>
      </w:tr>
      <w:tr w:rsidR="002D5555">
        <w:tc>
          <w:tcPr>
            <w:tcW w:w="1129" w:type="dxa"/>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4678" w:type="dxa"/>
            <w:vAlign w:val="bottom"/>
          </w:tcPr>
          <w:p w:rsidR="002D5555" w:rsidRDefault="00CD75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Химия, 7-11 класс</w:t>
            </w:r>
          </w:p>
        </w:tc>
        <w:tc>
          <w:tcPr>
            <w:tcW w:w="3827" w:type="dxa"/>
            <w:vAlign w:val="bottom"/>
          </w:tcPr>
          <w:p w:rsidR="002D5555" w:rsidRDefault="00CD75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18 октября </w:t>
            </w:r>
            <w:r>
              <w:rPr>
                <w:rFonts w:ascii="Times New Roman" w:eastAsia="Times New Roman" w:hAnsi="Times New Roman" w:cs="Times New Roman"/>
                <w:sz w:val="26"/>
                <w:szCs w:val="26"/>
              </w:rPr>
              <w:t>2024 года</w:t>
            </w:r>
          </w:p>
        </w:tc>
      </w:tr>
      <w:tr w:rsidR="002D5555">
        <w:tc>
          <w:tcPr>
            <w:tcW w:w="1129" w:type="dxa"/>
            <w:tcBorders>
              <w:top w:val="nil"/>
            </w:tcBorders>
          </w:tcPr>
          <w:p w:rsidR="002D5555" w:rsidRDefault="00CD75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4678" w:type="dxa"/>
            <w:tcBorders>
              <w:top w:val="nil"/>
            </w:tcBorders>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eastAsia="Times New Roman" w:hAnsi="Times New Roman" w:cs="Times New Roman"/>
                <w:sz w:val="26"/>
                <w:szCs w:val="26"/>
              </w:rPr>
              <w:t>Информатика, 5-11 класс</w:t>
            </w:r>
          </w:p>
        </w:tc>
        <w:tc>
          <w:tcPr>
            <w:tcW w:w="3827" w:type="dxa"/>
            <w:tcBorders>
              <w:top w:val="nil"/>
            </w:tcBorders>
            <w:vAlign w:val="bottom"/>
          </w:tcPr>
          <w:p w:rsidR="002D5555" w:rsidRDefault="00CD7500">
            <w:pPr>
              <w:spacing w:after="0" w:line="240" w:lineRule="auto"/>
              <w:rPr>
                <w:rFonts w:ascii="Times New Roman" w:hAnsi="Times New Roman" w:cs="Times New Roman"/>
                <w:b/>
                <w:color w:val="000000"/>
                <w:sz w:val="26"/>
                <w:szCs w:val="26"/>
              </w:rPr>
            </w:pPr>
            <w:r>
              <w:rPr>
                <w:rFonts w:ascii="Times New Roman" w:hAnsi="Times New Roman" w:cs="Times New Roman"/>
                <w:sz w:val="26"/>
                <w:szCs w:val="26"/>
              </w:rPr>
              <w:t>23 октября</w:t>
            </w:r>
            <w:r>
              <w:rPr>
                <w:rFonts w:ascii="Times New Roman" w:eastAsia="Times New Roman" w:hAnsi="Times New Roman" w:cs="Times New Roman"/>
                <w:sz w:val="26"/>
                <w:szCs w:val="26"/>
              </w:rPr>
              <w:t xml:space="preserve"> 2024 года</w:t>
            </w:r>
          </w:p>
        </w:tc>
      </w:tr>
    </w:tbl>
    <w:p w:rsidR="002D5555" w:rsidRDefault="002D5555">
      <w:pPr>
        <w:spacing w:after="0" w:line="240" w:lineRule="auto"/>
        <w:jc w:val="center"/>
        <w:rPr>
          <w:rFonts w:ascii="Times New Roman" w:hAnsi="Times New Roman" w:cs="Times New Roman"/>
          <w:b/>
          <w:color w:val="000000"/>
          <w:sz w:val="26"/>
          <w:szCs w:val="26"/>
        </w:rPr>
      </w:pPr>
    </w:p>
    <w:p w:rsidR="002D5555" w:rsidRDefault="00CD7500">
      <w:pPr>
        <w:spacing w:after="0"/>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p w:rsidR="002D5555" w:rsidRDefault="002D5555">
      <w:pPr>
        <w:rPr>
          <w:lang w:val="en-US"/>
        </w:rPr>
      </w:pPr>
    </w:p>
    <w:sectPr w:rsidR="002D5555" w:rsidSect="00305B7D">
      <w:headerReference w:type="default" r:id="rId14"/>
      <w:pgSz w:w="11906" w:h="16838"/>
      <w:pgMar w:top="851" w:right="567" w:bottom="567" w:left="1418"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F6" w:rsidRDefault="00CB3AF6">
      <w:pPr>
        <w:spacing w:after="0" w:line="240" w:lineRule="auto"/>
      </w:pPr>
      <w:r>
        <w:separator/>
      </w:r>
    </w:p>
  </w:endnote>
  <w:endnote w:type="continuationSeparator" w:id="0">
    <w:p w:rsidR="00CB3AF6" w:rsidRDefault="00CB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empora LGC Uni">
    <w:altName w:val="Times New Roman"/>
    <w:charset w:val="01"/>
    <w:family w:val="roman"/>
    <w:pitch w:val="default"/>
    <w:sig w:usb0="00000000" w:usb1="00000000" w:usb2="00000000"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F6" w:rsidRDefault="00CB3AF6">
      <w:pPr>
        <w:rPr>
          <w:sz w:val="12"/>
        </w:rPr>
      </w:pPr>
      <w:r>
        <w:separator/>
      </w:r>
    </w:p>
  </w:footnote>
  <w:footnote w:type="continuationSeparator" w:id="0">
    <w:p w:rsidR="00CB3AF6" w:rsidRDefault="00CB3AF6">
      <w:pPr>
        <w:rPr>
          <w:sz w:val="12"/>
        </w:rPr>
      </w:pPr>
      <w:r>
        <w:continuationSeparator/>
      </w:r>
    </w:p>
  </w:footnote>
  <w:footnote w:id="1">
    <w:p w:rsidR="002D5555" w:rsidRDefault="00CD7500">
      <w:pPr>
        <w:spacing w:after="0" w:line="240" w:lineRule="auto"/>
        <w:jc w:val="both"/>
        <w:rPr>
          <w:rFonts w:ascii="Times New Roman" w:hAnsi="Times New Roman" w:cs="Times New Roman"/>
        </w:rPr>
      </w:pPr>
      <w:r>
        <w:rPr>
          <w:rStyle w:val="a8"/>
        </w:rPr>
        <w:footnoteRef/>
      </w:r>
      <w:r>
        <w:t xml:space="preserve"> </w:t>
      </w:r>
      <w:r>
        <w:rPr>
          <w:rFonts w:ascii="Times New Roman" w:hAnsi="Times New Roman" w:cs="Times New Roman"/>
        </w:rPr>
        <w:t xml:space="preserve">Федеральный </w:t>
      </w:r>
      <w:hyperlink r:id="rId1">
        <w:r>
          <w:rPr>
            <w:rStyle w:val="a3"/>
            <w:rFonts w:ascii="Times New Roman" w:hAnsi="Times New Roman" w:cs="Times New Roman"/>
          </w:rPr>
          <w:t>закон</w:t>
        </w:r>
      </w:hyperlink>
      <w:r>
        <w:rPr>
          <w:rFonts w:ascii="Times New Roman" w:hAnsi="Times New Roman" w:cs="Times New Roman"/>
        </w:rPr>
        <w:t xml:space="preserve"> от 27 июля 2006 г. № 152-ФЗ «О персональных данных». </w:t>
      </w:r>
    </w:p>
    <w:p w:rsidR="002D5555" w:rsidRDefault="002D555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26008"/>
      <w:docPartObj>
        <w:docPartGallery w:val="Page Numbers (Top of Page)"/>
        <w:docPartUnique/>
      </w:docPartObj>
    </w:sdtPr>
    <w:sdtContent>
      <w:p w:rsidR="00305B7D" w:rsidRDefault="00305B7D">
        <w:pPr>
          <w:pStyle w:val="af3"/>
        </w:pPr>
        <w:r>
          <w:fldChar w:fldCharType="begin"/>
        </w:r>
        <w:r>
          <w:instrText>PAGE   \* MERGEFORMAT</w:instrText>
        </w:r>
        <w:r>
          <w:fldChar w:fldCharType="separate"/>
        </w:r>
        <w:r>
          <w:rPr>
            <w:noProof/>
          </w:rPr>
          <w:t>6</w:t>
        </w:r>
        <w:r>
          <w:fldChar w:fldCharType="end"/>
        </w:r>
      </w:p>
    </w:sdtContent>
  </w:sdt>
  <w:p w:rsidR="00305B7D" w:rsidRDefault="00305B7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260"/>
    <w:multiLevelType w:val="multilevel"/>
    <w:tmpl w:val="23E8DDAC"/>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3EAE49A8"/>
    <w:multiLevelType w:val="multilevel"/>
    <w:tmpl w:val="ED92A70C"/>
    <w:lvl w:ilvl="0">
      <w:start w:val="1"/>
      <w:numFmt w:val="decimal"/>
      <w:lvlText w:val="%1."/>
      <w:lvlJc w:val="left"/>
      <w:pPr>
        <w:tabs>
          <w:tab w:val="num" w:pos="0"/>
        </w:tabs>
        <w:ind w:left="927" w:hanging="360"/>
      </w:pPr>
    </w:lvl>
    <w:lvl w:ilvl="1">
      <w:start w:val="12"/>
      <w:numFmt w:val="decimal"/>
      <w:lvlText w:val="%1.%2."/>
      <w:lvlJc w:val="left"/>
      <w:pPr>
        <w:tabs>
          <w:tab w:val="num" w:pos="0"/>
        </w:tabs>
        <w:ind w:left="1161" w:hanging="735"/>
      </w:pPr>
    </w:lvl>
    <w:lvl w:ilvl="2">
      <w:start w:val="1"/>
      <w:numFmt w:val="decimal"/>
      <w:lvlText w:val="%1.%2.%3."/>
      <w:lvlJc w:val="left"/>
      <w:pPr>
        <w:tabs>
          <w:tab w:val="num" w:pos="0"/>
        </w:tabs>
        <w:ind w:left="1302" w:hanging="735"/>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2">
    <w:nsid w:val="4B705BF4"/>
    <w:multiLevelType w:val="multilevel"/>
    <w:tmpl w:val="ECE0E5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55"/>
    <w:rsid w:val="002D5555"/>
    <w:rsid w:val="00305B7D"/>
    <w:rsid w:val="00A61134"/>
    <w:rsid w:val="00CB3AF6"/>
    <w:rsid w:val="00CD75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C6"/>
    <w:pPr>
      <w:spacing w:after="160" w:line="259"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9C6"/>
    <w:rPr>
      <w:color w:val="0563C1" w:themeColor="hyperlink"/>
      <w:u w:val="single"/>
    </w:rPr>
  </w:style>
  <w:style w:type="character" w:customStyle="1" w:styleId="a4">
    <w:name w:val="Без интервала Знак"/>
    <w:link w:val="a5"/>
    <w:uiPriority w:val="1"/>
    <w:qFormat/>
    <w:locked/>
    <w:rsid w:val="00A429C6"/>
    <w:rPr>
      <w:rFonts w:ascii="Times New Roman" w:eastAsia="Times New Roman" w:hAnsi="Times New Roman" w:cs="Times New Roman"/>
      <w:kern w:val="0"/>
      <w:sz w:val="26"/>
      <w:szCs w:val="24"/>
      <w:lang w:eastAsia="ru-RU"/>
    </w:rPr>
  </w:style>
  <w:style w:type="character" w:customStyle="1" w:styleId="a6">
    <w:name w:val="Текст сноски Знак"/>
    <w:basedOn w:val="a0"/>
    <w:link w:val="a7"/>
    <w:uiPriority w:val="99"/>
    <w:semiHidden/>
    <w:qFormat/>
    <w:rsid w:val="00A429C6"/>
    <w:rPr>
      <w:kern w:val="0"/>
      <w:sz w:val="20"/>
      <w:szCs w:val="20"/>
    </w:rPr>
  </w:style>
  <w:style w:type="character" w:customStyle="1" w:styleId="a8">
    <w:name w:val="Символ сноски"/>
    <w:uiPriority w:val="99"/>
    <w:semiHidden/>
    <w:unhideWhenUsed/>
    <w:qFormat/>
    <w:rsid w:val="00A429C6"/>
    <w:rPr>
      <w:vertAlign w:val="superscript"/>
    </w:rPr>
  </w:style>
  <w:style w:type="character" w:styleId="a9">
    <w:name w:val="footnote reference"/>
    <w:rPr>
      <w:vertAlign w:val="superscript"/>
    </w:rPr>
  </w:style>
  <w:style w:type="character" w:customStyle="1" w:styleId="aa">
    <w:name w:val="Символ концевой сноски"/>
    <w:qFormat/>
    <w:rPr>
      <w:vertAlign w:val="superscript"/>
    </w:rPr>
  </w:style>
  <w:style w:type="character" w:styleId="ab">
    <w:name w:val="endnote reference"/>
    <w:rPr>
      <w:vertAlign w:val="superscript"/>
    </w:rPr>
  </w:style>
  <w:style w:type="paragraph" w:customStyle="1" w:styleId="ac">
    <w:name w:val="Заголовок"/>
    <w:basedOn w:val="a"/>
    <w:next w:val="ad"/>
    <w:qFormat/>
    <w:pPr>
      <w:keepNext/>
      <w:spacing w:before="240" w:after="120"/>
    </w:pPr>
    <w:rPr>
      <w:rFonts w:ascii="Open Sans" w:eastAsia="Droid Sans Fallback" w:hAnsi="Open Sans" w:cs="Lohit Devanagari"/>
      <w:sz w:val="28"/>
      <w:szCs w:val="28"/>
    </w:rPr>
  </w:style>
  <w:style w:type="paragraph" w:styleId="ad">
    <w:name w:val="Body Text"/>
    <w:basedOn w:val="a"/>
    <w:pPr>
      <w:spacing w:after="140" w:line="276" w:lineRule="auto"/>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styleId="af0">
    <w:name w:val="index heading"/>
    <w:basedOn w:val="a"/>
    <w:qFormat/>
    <w:pPr>
      <w:suppressLineNumbers/>
    </w:pPr>
    <w:rPr>
      <w:rFonts w:cs="Lohit Devanagari"/>
    </w:rPr>
  </w:style>
  <w:style w:type="paragraph" w:styleId="a5">
    <w:name w:val="No Spacing"/>
    <w:link w:val="a4"/>
    <w:uiPriority w:val="1"/>
    <w:qFormat/>
    <w:rsid w:val="00A429C6"/>
    <w:rPr>
      <w:rFonts w:ascii="Times New Roman" w:eastAsia="Times New Roman" w:hAnsi="Times New Roman" w:cs="Times New Roman"/>
      <w:kern w:val="0"/>
      <w:sz w:val="26"/>
      <w:szCs w:val="24"/>
      <w:lang w:eastAsia="ru-RU"/>
    </w:rPr>
  </w:style>
  <w:style w:type="paragraph" w:customStyle="1" w:styleId="p4">
    <w:name w:val="p4"/>
    <w:basedOn w:val="a"/>
    <w:qFormat/>
    <w:rsid w:val="00A429C6"/>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6"/>
    <w:uiPriority w:val="99"/>
    <w:semiHidden/>
    <w:unhideWhenUsed/>
    <w:rsid w:val="00A429C6"/>
    <w:pPr>
      <w:spacing w:after="0" w:line="240" w:lineRule="auto"/>
    </w:pPr>
    <w:rPr>
      <w:sz w:val="20"/>
      <w:szCs w:val="20"/>
    </w:rPr>
  </w:style>
  <w:style w:type="paragraph" w:styleId="af1">
    <w:name w:val="List Paragraph"/>
    <w:basedOn w:val="a"/>
    <w:uiPriority w:val="34"/>
    <w:qFormat/>
    <w:rsid w:val="00A429C6"/>
    <w:pPr>
      <w:ind w:left="720"/>
      <w:contextualSpacing/>
    </w:pPr>
  </w:style>
  <w:style w:type="table" w:styleId="af2">
    <w:name w:val="Table Grid"/>
    <w:basedOn w:val="a1"/>
    <w:uiPriority w:val="39"/>
    <w:rsid w:val="00A429C6"/>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05B7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05B7D"/>
    <w:rPr>
      <w:kern w:val="0"/>
    </w:rPr>
  </w:style>
  <w:style w:type="paragraph" w:styleId="af5">
    <w:name w:val="footer"/>
    <w:basedOn w:val="a"/>
    <w:link w:val="af6"/>
    <w:uiPriority w:val="99"/>
    <w:unhideWhenUsed/>
    <w:rsid w:val="00305B7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05B7D"/>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666930114F8C8AE685A290D06DF6932BDC6E31FF4EA76481EB203C5B49ED112B9929AC7D332202810A3B0BA2FAA34613176D72E24BC4C73DwFp7G" TargetMode="External"/><Relationship Id="rId13" Type="http://schemas.openxmlformats.org/officeDocument/2006/relationships/hyperlink" Target="http://vsosh-kalug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riusolym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8568EFE73D01166A8867916E68753B7187B3A6A0954A1EE00A93FCBD2DBA1148266ECE897BAEE1770CFBC0A1CE244924B5C1F951016B139Q2e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AFA17191A918B86F075766CFC688D49A5E687B6E45E60A1A5F68B52FACA90C5E0D655FFD77818049610809233CE5AFDB3E89EA55CC6E621z0oEK" TargetMode="External"/><Relationship Id="rId4" Type="http://schemas.openxmlformats.org/officeDocument/2006/relationships/settings" Target="settings.xml"/><Relationship Id="rId9" Type="http://schemas.openxmlformats.org/officeDocument/2006/relationships/hyperlink" Target="consultantplus://offline/ref=666930114F8C8AE685A290D06DF6932BDB6638F049A36481EB203C5B49ED112B9929AC7D332202810A3B0BA2FAA34613176D72E24BC4C73DwFp7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14</Pages>
  <Words>6471</Words>
  <Characters>36890</Characters>
  <Application>Microsoft Office Word</Application>
  <DocSecurity>0</DocSecurity>
  <Lines>307</Lines>
  <Paragraphs>86</Paragraphs>
  <ScaleCrop>false</ScaleCrop>
  <Company/>
  <LinksUpToDate>false</LinksUpToDate>
  <CharactersWithSpaces>43275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Elena</cp:lastModifiedBy>
  <cp:revision>14</cp:revision>
  <dcterms:created xsi:type="dcterms:W3CDTF">2024-06-11T07:18:00Z</dcterms:created>
  <dcterms:modified xsi:type="dcterms:W3CDTF">2024-09-09T10:51:00Z</dcterms:modified>
  <dc:language>ru-RU</dc:language>
</cp:coreProperties>
</file>